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55807" w:rsidRDefault="00FA5DF6">
      <w:pPr>
        <w:pStyle w:val="Puest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8"/>
                    <a:srcRect/>
                    <a:stretch>
                      <a:fillRect/>
                    </a:stretch>
                  </pic:blipFill>
                  <pic:spPr>
                    <a:xfrm>
                      <a:off x="0" y="0"/>
                      <a:ext cx="1009650" cy="1200150"/>
                    </a:xfrm>
                    <a:prstGeom prst="rect">
                      <a:avLst/>
                    </a:prstGeom>
                    <a:ln/>
                  </pic:spPr>
                </pic:pic>
              </a:graphicData>
            </a:graphic>
          </wp:inline>
        </w:drawing>
      </w:r>
    </w:p>
    <w:p w:rsidR="00055807" w:rsidRDefault="00FA5DF6">
      <w:pPr>
        <w:pStyle w:val="Puest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Puest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Desarrollo de una Aplicación en Android utilizando Realidad Aumentada basada en Geolocalización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Braulio Valentín Sánchez Vinces</w:t>
      </w:r>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41910</wp:posOffset>
                </wp:positionV>
                <wp:extent cx="4381500" cy="3411855"/>
                <wp:effectExtent l="0" t="0" r="1905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411855"/>
                        </a:xfrm>
                        <a:prstGeom prst="rect">
                          <a:avLst/>
                        </a:prstGeom>
                        <a:solidFill>
                          <a:srgbClr val="FFFFFF"/>
                        </a:solidFill>
                        <a:ln w="9525">
                          <a:solidFill>
                            <a:srgbClr val="000000"/>
                          </a:solidFill>
                          <a:miter lim="800000"/>
                          <a:headEnd/>
                          <a:tailEnd/>
                        </a:ln>
                      </wps:spPr>
                      <wps:txbx>
                        <w:txbxContent>
                          <w:p w:rsidR="00B04024" w:rsidRPr="000769E6" w:rsidRDefault="00B04024">
                            <w:pPr>
                              <w:rPr>
                                <w:rFonts w:ascii="Georgia" w:hAnsi="Georgia" w:cs="Times New Roman"/>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FICHA CATALOGRÁFICA</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B04024" w:rsidRPr="000769E6" w:rsidRDefault="00B04024"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Lima, Perú 2015</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B04024" w:rsidRPr="000769E6" w:rsidRDefault="00B04024"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3pt;width:345pt;height:268.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">
                <v:textbox>
                  <w:txbxContent>
                    <w:p w:rsidR="00B04024" w:rsidRPr="000769E6" w:rsidRDefault="00B04024">
                      <w:pPr>
                        <w:rPr>
                          <w:rFonts w:ascii="Georgia" w:hAnsi="Georgia" w:cs="Times New Roman"/>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FICHA CATALOGRÁFICA</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B04024" w:rsidRPr="000769E6" w:rsidRDefault="00B04024"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Lima, Perú 2015</w:t>
                      </w:r>
                    </w:p>
                    <w:p w:rsidR="00B04024" w:rsidRPr="000769E6" w:rsidRDefault="00B04024" w:rsidP="00A251B0">
                      <w:pPr>
                        <w:ind w:left="284"/>
                        <w:rPr>
                          <w:rFonts w:ascii="Georgia" w:hAnsi="Georgia" w:cs="Times New Roman"/>
                          <w:sz w:val="20"/>
                        </w:rPr>
                      </w:pPr>
                    </w:p>
                    <w:p w:rsidR="00B04024" w:rsidRPr="000769E6" w:rsidRDefault="00B04024"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B04024" w:rsidRPr="000769E6" w:rsidRDefault="00B04024"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B04024" w:rsidRPr="000769E6" w:rsidRDefault="00B04024">
                            <w:pPr>
                              <w:rPr>
                                <w:rFonts w:ascii="Georgia" w:hAnsi="Georgia"/>
                              </w:rPr>
                            </w:pPr>
                            <w:r w:rsidRPr="000769E6">
                              <w:rPr>
                                <w:rFonts w:ascii="Georgia" w:hAnsi="Georgia"/>
                              </w:rPr>
                              <w:t>DEDICATORIA:</w:t>
                            </w:r>
                          </w:p>
                          <w:p w:rsidR="00B04024" w:rsidRPr="000769E6" w:rsidRDefault="00B04024">
                            <w:pPr>
                              <w:rPr>
                                <w:rFonts w:ascii="Georgia" w:hAnsi="Georgia"/>
                              </w:rPr>
                            </w:pPr>
                          </w:p>
                          <w:p w:rsidR="00B04024" w:rsidRPr="000769E6" w:rsidRDefault="00B04024">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B04024" w:rsidRPr="000769E6" w:rsidRDefault="00B04024">
                      <w:pPr>
                        <w:rPr>
                          <w:rFonts w:ascii="Georgia" w:hAnsi="Georgia"/>
                        </w:rPr>
                      </w:pPr>
                      <w:r w:rsidRPr="000769E6">
                        <w:rPr>
                          <w:rFonts w:ascii="Georgia" w:hAnsi="Georgia"/>
                        </w:rPr>
                        <w:t>DEDICATORIA:</w:t>
                      </w:r>
                    </w:p>
                    <w:p w:rsidR="00B04024" w:rsidRPr="000769E6" w:rsidRDefault="00B04024">
                      <w:pPr>
                        <w:rPr>
                          <w:rFonts w:ascii="Georgia" w:hAnsi="Georgia"/>
                        </w:rPr>
                      </w:pPr>
                    </w:p>
                    <w:p w:rsidR="00B04024" w:rsidRPr="000769E6" w:rsidRDefault="00B04024">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DB56FF">
      <w:pPr>
        <w:spacing w:line="360" w:lineRule="auto"/>
        <w:jc w:val="center"/>
        <w:rPr>
          <w:rFonts w:ascii="Georgia" w:hAnsi="Georgia"/>
        </w:rPr>
      </w:pPr>
    </w:p>
    <w:p w:rsidR="00E4048D" w:rsidRDefault="00E4048D" w:rsidP="00E4048D">
      <w:pPr>
        <w:spacing w:line="360" w:lineRule="auto"/>
        <w:jc w:val="both"/>
        <w:rPr>
          <w:rFonts w:ascii="Georgia" w:hAnsi="Georgia"/>
        </w:rPr>
      </w:pPr>
      <w:r>
        <w:rPr>
          <w:rFonts w:ascii="Georgia" w:hAnsi="Georgia"/>
        </w:rPr>
        <w:t>Agradecer primero a mis padres por el apoyo, cariño y paciencia con la que me han criado y guiado durante toda mi vida.</w:t>
      </w:r>
    </w:p>
    <w:p w:rsidR="005F3F97" w:rsidRDefault="00620A3C" w:rsidP="00DB56FF">
      <w:pPr>
        <w:spacing w:line="360" w:lineRule="auto"/>
        <w:jc w:val="both"/>
        <w:rPr>
          <w:rFonts w:ascii="Georgia" w:hAnsi="Georgia"/>
        </w:rPr>
      </w:pPr>
      <w:r>
        <w:rPr>
          <w:rFonts w:ascii="Georgia" w:hAnsi="Georgia"/>
        </w:rPr>
        <w:t>Agradecer a to</w:t>
      </w:r>
      <w:r w:rsidR="00B04024">
        <w:rPr>
          <w:rFonts w:ascii="Georgia" w:hAnsi="Georgia"/>
        </w:rPr>
        <w:t>das las personas</w:t>
      </w:r>
      <w:r>
        <w:rPr>
          <w:rFonts w:ascii="Georgia" w:hAnsi="Georgia"/>
        </w:rPr>
        <w:t xml:space="preserve"> que han estado conmigo durante el desarrollo de esta tesis, a aquellas </w:t>
      </w:r>
      <w:r w:rsidR="00B04024">
        <w:rPr>
          <w:rFonts w:ascii="Georgia" w:hAnsi="Georgia"/>
        </w:rPr>
        <w:t>que me han acompañado en algún momento de mi vida.</w:t>
      </w:r>
    </w:p>
    <w:p w:rsidR="00B04024" w:rsidRDefault="00B04024" w:rsidP="00DB56FF">
      <w:pPr>
        <w:spacing w:line="360" w:lineRule="auto"/>
        <w:jc w:val="both"/>
        <w:rPr>
          <w:rFonts w:ascii="Georgia" w:hAnsi="Georgia"/>
        </w:rPr>
      </w:pPr>
      <w:r>
        <w:rPr>
          <w:rFonts w:ascii="Georgia" w:hAnsi="Georgia"/>
        </w:rPr>
        <w:t>A mi hermano que siempre ha sido un compañero, confidente y alguien con quién siempre vale la pena competir.</w:t>
      </w:r>
    </w:p>
    <w:p w:rsidR="00E4048D" w:rsidRDefault="00E4048D" w:rsidP="00DB56FF">
      <w:pPr>
        <w:spacing w:line="360" w:lineRule="auto"/>
        <w:jc w:val="both"/>
        <w:rPr>
          <w:rFonts w:ascii="Georgia" w:hAnsi="Georgia"/>
        </w:rPr>
      </w:pPr>
      <w:r>
        <w:rPr>
          <w:rFonts w:ascii="Georgia" w:hAnsi="Georgia"/>
        </w:rPr>
        <w:t>A mi asesora de tesis, qui</w:t>
      </w:r>
      <w:r w:rsidR="00393F0C">
        <w:rPr>
          <w:rFonts w:ascii="Georgia" w:hAnsi="Georgia"/>
        </w:rPr>
        <w:t xml:space="preserve">én, con su experiencia y pedagogía, </w:t>
      </w:r>
      <w:r>
        <w:rPr>
          <w:rFonts w:ascii="Georgia" w:hAnsi="Georgia"/>
        </w:rPr>
        <w:t xml:space="preserve">me </w:t>
      </w:r>
      <w:proofErr w:type="spellStart"/>
      <w:r>
        <w:rPr>
          <w:rFonts w:ascii="Georgia" w:hAnsi="Georgia"/>
        </w:rPr>
        <w:t>guió</w:t>
      </w:r>
      <w:proofErr w:type="spellEnd"/>
      <w:r>
        <w:rPr>
          <w:rFonts w:ascii="Georgia" w:hAnsi="Georgia"/>
        </w:rPr>
        <w:t xml:space="preserve"> durante todo el desarrollo de esta tesis.</w:t>
      </w:r>
    </w:p>
    <w:p w:rsidR="002F6375" w:rsidRPr="000769E6" w:rsidRDefault="00E4048D" w:rsidP="00DB56FF">
      <w:pPr>
        <w:spacing w:line="360" w:lineRule="auto"/>
        <w:jc w:val="both"/>
        <w:rPr>
          <w:rFonts w:ascii="Georgia" w:hAnsi="Georgia"/>
        </w:rPr>
      </w:pPr>
      <w:r>
        <w:rPr>
          <w:rFonts w:ascii="Georgia" w:hAnsi="Georgia"/>
        </w:rPr>
        <w:t>Agradecer</w:t>
      </w:r>
      <w:r w:rsidR="00393F0C">
        <w:rPr>
          <w:rFonts w:ascii="Georgia" w:hAnsi="Georgia"/>
        </w:rPr>
        <w:t>,</w:t>
      </w:r>
      <w:r>
        <w:rPr>
          <w:rFonts w:ascii="Georgia" w:hAnsi="Georgia"/>
        </w:rPr>
        <w:t xml:space="preserve"> por último</w:t>
      </w:r>
      <w:r w:rsidR="00393F0C">
        <w:rPr>
          <w:rFonts w:ascii="Georgia" w:hAnsi="Georgia"/>
        </w:rPr>
        <w:t>,</w:t>
      </w:r>
      <w:r>
        <w:rPr>
          <w:rFonts w:ascii="Georgia" w:hAnsi="Georgia"/>
        </w:rPr>
        <w:t xml:space="preserve"> a mis compañeros de universidad con los cuales he compartido muchos momentos de penas y alegrías.</w:t>
      </w: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Android utilizando realidad aumentada basada en geolocalización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geolocalización,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 xml:space="preserve">The aim of this thesis is to present the development of an Android application using augmented reality based on geolocation in the promotion and dissemination of events in the </w:t>
      </w:r>
      <w:r w:rsidR="00541088">
        <w:rPr>
          <w:rFonts w:ascii="Georgia" w:hAnsi="Georgia"/>
          <w:lang w:val="en-US"/>
        </w:rPr>
        <w:t xml:space="preserve">San Marcos </w:t>
      </w:r>
      <w:proofErr w:type="gramStart"/>
      <w:r w:rsidRPr="00995D4D">
        <w:rPr>
          <w:rFonts w:ascii="Georgia" w:hAnsi="Georgia"/>
          <w:lang w:val="en-US"/>
        </w:rPr>
        <w:t>university city</w:t>
      </w:r>
      <w:proofErr w:type="gramEnd"/>
      <w:r w:rsidRPr="00995D4D">
        <w:rPr>
          <w:rFonts w:ascii="Georgia" w:hAnsi="Georgia"/>
          <w:lang w:val="en-US"/>
        </w:rPr>
        <w:t>.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r w:rsidR="001B55B6" w:rsidRPr="000C5A02">
        <w:rPr>
          <w:rFonts w:ascii="Georgia" w:hAnsi="Georgia"/>
          <w:lang w:val="en-US"/>
        </w:rPr>
        <w:t>geolocation</w:t>
      </w:r>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1476E4" w:rsidRPr="001476E4"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744200" w:history="1">
            <w:r w:rsidR="001476E4" w:rsidRPr="001476E4">
              <w:rPr>
                <w:rStyle w:val="Hipervnculo"/>
                <w:rFonts w:ascii="Georgia" w:hAnsi="Georgia"/>
                <w:noProof/>
              </w:rPr>
              <w:t>INTRODUCCIÓN</w:t>
            </w:r>
            <w:r w:rsidR="001476E4" w:rsidRPr="001476E4">
              <w:rPr>
                <w:rFonts w:ascii="Georgia" w:hAnsi="Georgia"/>
                <w:noProof/>
                <w:webHidden/>
              </w:rPr>
              <w:tab/>
            </w:r>
            <w:r w:rsidR="001476E4" w:rsidRPr="001476E4">
              <w:rPr>
                <w:rFonts w:ascii="Georgia" w:hAnsi="Georgia"/>
                <w:noProof/>
                <w:webHidden/>
              </w:rPr>
              <w:fldChar w:fldCharType="begin"/>
            </w:r>
            <w:r w:rsidR="001476E4" w:rsidRPr="001476E4">
              <w:rPr>
                <w:rFonts w:ascii="Georgia" w:hAnsi="Georgia"/>
                <w:noProof/>
                <w:webHidden/>
              </w:rPr>
              <w:instrText xml:space="preserve"> PAGEREF _Toc424744200 \h </w:instrText>
            </w:r>
            <w:r w:rsidR="001476E4" w:rsidRPr="001476E4">
              <w:rPr>
                <w:rFonts w:ascii="Georgia" w:hAnsi="Georgia"/>
                <w:noProof/>
                <w:webHidden/>
              </w:rPr>
            </w:r>
            <w:r w:rsidR="001476E4" w:rsidRPr="001476E4">
              <w:rPr>
                <w:rFonts w:ascii="Georgia" w:hAnsi="Georgia"/>
                <w:noProof/>
                <w:webHidden/>
              </w:rPr>
              <w:fldChar w:fldCharType="separate"/>
            </w:r>
            <w:r w:rsidR="001476E4" w:rsidRPr="001476E4">
              <w:rPr>
                <w:rFonts w:ascii="Georgia" w:hAnsi="Georgia"/>
                <w:noProof/>
                <w:webHidden/>
              </w:rPr>
              <w:t>10</w:t>
            </w:r>
            <w:r w:rsidR="001476E4"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01" w:history="1">
            <w:r w:rsidRPr="001476E4">
              <w:rPr>
                <w:rStyle w:val="Hipervnculo"/>
                <w:rFonts w:ascii="Georgia" w:hAnsi="Georgia"/>
                <w:noProof/>
              </w:rPr>
              <w:t>CAPÍTULO I: PLANTEAMIENTO METODOLÓGICO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_Toc424744201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11</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2" w:history="1">
            <w:r w:rsidRPr="001476E4">
              <w:rPr>
                <w:rStyle w:val="Hipervnculo"/>
                <w:rFonts w:ascii="Georgia" w:hAnsi="Georgia"/>
                <w:noProof/>
              </w:rPr>
              <w:t>1.1 Formulación del problema</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_Toc424744202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11</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3" w:history="1">
            <w:r w:rsidRPr="001476E4">
              <w:rPr>
                <w:rStyle w:val="Hipervnculo"/>
                <w:rFonts w:ascii="Georgia" w:hAnsi="Georgia"/>
                <w:noProof/>
              </w:rPr>
              <w:t>1.2 Objetivo principal</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_Toc424744203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11</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4" w:history="1">
            <w:r w:rsidRPr="001476E4">
              <w:rPr>
                <w:rStyle w:val="Hipervnculo"/>
                <w:rFonts w:ascii="Georgia" w:hAnsi="Georgia"/>
                <w:noProof/>
              </w:rPr>
              <w:t>1.3 Objetivos específicos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_Toc424744204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11</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5" w:history="1">
            <w:r w:rsidRPr="001476E4">
              <w:rPr>
                <w:rStyle w:val="Hipervnculo"/>
                <w:rFonts w:ascii="Georgia" w:hAnsi="Georgia"/>
                <w:noProof/>
              </w:rPr>
              <w:t>1.4 Justificación</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_Toc424744205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11</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6" w:history="1">
            <w:r w:rsidRPr="001476E4">
              <w:rPr>
                <w:rStyle w:val="Hipervnculo"/>
                <w:rFonts w:ascii="Georgia" w:hAnsi="Georgia"/>
                <w:noProof/>
              </w:rPr>
              <w:t>1.5 Alcance</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_Toc424744206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12</w:t>
            </w:r>
            <w:r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07" w:history="1">
            <w:r w:rsidRPr="001476E4">
              <w:rPr>
                <w:rStyle w:val="Hipervnculo"/>
                <w:rFonts w:ascii="Georgia" w:hAnsi="Georgia"/>
                <w:noProof/>
              </w:rPr>
              <w:t>CAPÍTULO II: MARCO TEÓRICO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_Toc424744207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13</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8" w:history="1">
            <w:r w:rsidRPr="001476E4">
              <w:rPr>
                <w:rStyle w:val="Hipervnculo"/>
                <w:rFonts w:ascii="Georgia" w:hAnsi="Georgia"/>
                <w:noProof/>
              </w:rPr>
              <w:t>2.1 Sistema operativo Android</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_Toc424744208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13</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09" w:history="1">
            <w:r w:rsidRPr="001476E4">
              <w:rPr>
                <w:rStyle w:val="Hipervnculo"/>
                <w:rFonts w:ascii="Georgia" w:hAnsi="Georgia"/>
                <w:noProof/>
              </w:rPr>
              <w:t>2.2 Teléfonos inteligentes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_Toc424744209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14</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0" w:history="1">
            <w:r w:rsidRPr="001476E4">
              <w:rPr>
                <w:rStyle w:val="Hipervnculo"/>
                <w:rFonts w:ascii="Georgia" w:hAnsi="Georgia"/>
                <w:noProof/>
              </w:rPr>
              <w:t>2.3 Realidad Aumentada</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_Toc424744210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15</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1" w:history="1">
            <w:r w:rsidRPr="001476E4">
              <w:rPr>
                <w:rStyle w:val="Hipervnculo"/>
                <w:rFonts w:ascii="Georgia" w:hAnsi="Georgia"/>
                <w:noProof/>
              </w:rPr>
              <w:t>2.4 Context-aware Computing</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_Toc424744211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18</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2" w:history="1">
            <w:r w:rsidRPr="001476E4">
              <w:rPr>
                <w:rStyle w:val="Hipervnculo"/>
                <w:rFonts w:ascii="Georgia" w:hAnsi="Georgia"/>
                <w:noProof/>
              </w:rPr>
              <w:t>2.5 Entorno de Desarrollo Integrado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_Toc424744212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20</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3" w:history="1">
            <w:r w:rsidRPr="001476E4">
              <w:rPr>
                <w:rStyle w:val="Hipervnculo"/>
                <w:rFonts w:ascii="Georgia" w:hAnsi="Georgia"/>
                <w:noProof/>
              </w:rPr>
              <w:t>2.6 VISION SDK®</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_Toc424744213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20</w:t>
            </w:r>
            <w:r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14" w:history="1">
            <w:r w:rsidRPr="001476E4">
              <w:rPr>
                <w:rStyle w:val="Hipervnculo"/>
                <w:rFonts w:ascii="Georgia" w:hAnsi="Georgia"/>
                <w:noProof/>
              </w:rPr>
              <w:t>CAPÍTULO III: ESTADO DEL ARTE</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_Toc424744214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23</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5" w:history="1">
            <w:r w:rsidRPr="001476E4">
              <w:rPr>
                <w:rStyle w:val="Hipervnculo"/>
                <w:rFonts w:ascii="Georgia" w:hAnsi="Georgia"/>
                <w:noProof/>
              </w:rPr>
              <w:t>3.1 Desarrollo de una aplicación con geolocalización para Android [13]</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_Toc424744215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23</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6" w:history="1">
            <w:r w:rsidRPr="001476E4">
              <w:rPr>
                <w:rStyle w:val="Hipervnculo"/>
                <w:rFonts w:ascii="Georgia" w:hAnsi="Georgia"/>
                <w:noProof/>
                <w:lang w:val="en-US"/>
              </w:rPr>
              <w:t>3.2 memoAR - An Augmented Reality Application on Urban Story Telling [14]</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_Toc424744216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23</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7" w:history="1">
            <w:r w:rsidRPr="001476E4">
              <w:rPr>
                <w:rStyle w:val="Hipervnculo"/>
                <w:rFonts w:ascii="Georgia" w:hAnsi="Georgia"/>
                <w:noProof/>
                <w:lang w:val="en-US"/>
              </w:rPr>
              <w:t>3.3 A framework for context-aware applications using augmented reality: A train station navigation proof-of-concept on Google Android [15]</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_Toc424744217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24</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18" w:history="1">
            <w:r w:rsidRPr="001476E4">
              <w:rPr>
                <w:rStyle w:val="Hipervnculo"/>
                <w:rFonts w:ascii="Georgia" w:hAnsi="Georgia"/>
                <w:noProof/>
              </w:rPr>
              <w:t>3.4 Aplicativos similares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_Toc424744218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25</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19" w:history="1">
            <w:r w:rsidRPr="001476E4">
              <w:rPr>
                <w:rStyle w:val="Hipervnculo"/>
                <w:rFonts w:ascii="Georgia" w:hAnsi="Georgia"/>
                <w:noProof/>
              </w:rPr>
              <w:t>3.4.1 Wikitude</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_Toc424744219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25</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20" w:history="1">
            <w:r w:rsidRPr="001476E4">
              <w:rPr>
                <w:rStyle w:val="Hipervnculo"/>
                <w:rFonts w:ascii="Georgia" w:hAnsi="Georgia"/>
                <w:noProof/>
              </w:rPr>
              <w:t>3.4.2 Layar</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_Toc424744220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26</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21" w:history="1">
            <w:r w:rsidRPr="001476E4">
              <w:rPr>
                <w:rStyle w:val="Hipervnculo"/>
                <w:rFonts w:ascii="Georgia" w:hAnsi="Georgia"/>
                <w:noProof/>
              </w:rPr>
              <w:t>3.5 Metodologías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_Toc424744221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27</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22" w:history="1">
            <w:r w:rsidRPr="001476E4">
              <w:rPr>
                <w:rStyle w:val="Hipervnculo"/>
                <w:rFonts w:ascii="Georgia" w:hAnsi="Georgia"/>
                <w:noProof/>
              </w:rPr>
              <w:t>3.5.1 Scrum</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_Toc424744222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27</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23" w:history="1">
            <w:r w:rsidRPr="001476E4">
              <w:rPr>
                <w:rStyle w:val="Hipervnculo"/>
                <w:rFonts w:ascii="Georgia" w:hAnsi="Georgia"/>
                <w:noProof/>
              </w:rPr>
              <w:t>3.5.2 XP</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_Toc424744223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27</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24" w:history="1">
            <w:r w:rsidRPr="001476E4">
              <w:rPr>
                <w:rStyle w:val="Hipervnculo"/>
                <w:rFonts w:ascii="Georgia" w:hAnsi="Georgia"/>
                <w:noProof/>
              </w:rPr>
              <w:t>3.5.3 RAD</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_Toc424744224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28</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25" w:history="1">
            <w:r w:rsidRPr="001476E4">
              <w:rPr>
                <w:rStyle w:val="Hipervnculo"/>
                <w:rFonts w:ascii="Georgia" w:hAnsi="Georgia"/>
                <w:noProof/>
              </w:rPr>
              <w:t>3.6 Comparativas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_Toc424744225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28</w:t>
            </w:r>
            <w:r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26" w:history="1">
            <w:r w:rsidRPr="001476E4">
              <w:rPr>
                <w:rStyle w:val="Hipervnculo"/>
                <w:rFonts w:ascii="Georgia" w:hAnsi="Georgia"/>
                <w:noProof/>
              </w:rPr>
              <w:t>CAPÍTULO IV: APORTE TEÓRICO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_Toc424744226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30</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27" w:history="1">
            <w:r w:rsidRPr="001476E4">
              <w:rPr>
                <w:rStyle w:val="Hipervnculo"/>
                <w:rFonts w:ascii="Georgia" w:hAnsi="Georgia"/>
                <w:noProof/>
              </w:rPr>
              <w:t>4.1 Metodología</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_Toc424744227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30</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28" w:history="1">
            <w:r w:rsidRPr="001476E4">
              <w:rPr>
                <w:rStyle w:val="Hipervnculo"/>
                <w:rFonts w:ascii="Georgia" w:hAnsi="Georgia"/>
                <w:noProof/>
              </w:rPr>
              <w:t>4.2 Cómo trabaja Scrum</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_Toc424744228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30</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29" w:history="1">
            <w:r w:rsidRPr="001476E4">
              <w:rPr>
                <w:rStyle w:val="Hipervnculo"/>
                <w:rFonts w:ascii="Georgia" w:hAnsi="Georgia"/>
                <w:noProof/>
              </w:rPr>
              <w:t>4.3 Por qué Scrum es efectivo en la gestión de proyectos de software</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_Toc424744229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36</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0" w:history="1">
            <w:r w:rsidRPr="001476E4">
              <w:rPr>
                <w:rStyle w:val="Hipervnculo"/>
                <w:rFonts w:ascii="Georgia" w:hAnsi="Georgia"/>
                <w:noProof/>
              </w:rPr>
              <w:t>4.3.1 Un mecanismo sistemático de reducción de riesgo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_Toc424744230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36</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1" w:history="1">
            <w:r w:rsidRPr="001476E4">
              <w:rPr>
                <w:rStyle w:val="Hipervnculo"/>
                <w:rFonts w:ascii="Georgia" w:hAnsi="Georgia"/>
                <w:noProof/>
              </w:rPr>
              <w:t>4.3.2 Un ciclo de vida de desarrollo de software ágil</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_Toc424744231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37</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2" w:history="1">
            <w:r w:rsidRPr="001476E4">
              <w:rPr>
                <w:rStyle w:val="Hipervnculo"/>
                <w:rFonts w:ascii="Georgia" w:hAnsi="Georgia"/>
                <w:noProof/>
              </w:rPr>
              <w:t>4.3.3 Un proceso de gestión de proyectos más adaptativo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_Toc424744232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38</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3" w:history="1">
            <w:r w:rsidRPr="001476E4">
              <w:rPr>
                <w:rStyle w:val="Hipervnculo"/>
                <w:rFonts w:ascii="Georgia" w:hAnsi="Georgia"/>
                <w:noProof/>
              </w:rPr>
              <w:t>4.3.4 Un marco de gestión de proyectos y el proceso de desarrollo basado en la motivación y el orgullo de la gente</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_Toc424744233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39</w:t>
            </w:r>
            <w:r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34" w:history="1">
            <w:r w:rsidRPr="001476E4">
              <w:rPr>
                <w:rStyle w:val="Hipervnculo"/>
                <w:rFonts w:ascii="Georgia" w:hAnsi="Georgia"/>
                <w:noProof/>
              </w:rPr>
              <w:t>CAPÍTULO V: APORTE PRÁCTICO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_Toc424744234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40</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35" w:history="1">
            <w:r w:rsidRPr="001476E4">
              <w:rPr>
                <w:rStyle w:val="Hipervnculo"/>
                <w:rFonts w:ascii="Georgia" w:hAnsi="Georgia"/>
                <w:noProof/>
              </w:rPr>
              <w:t>5.1 Análisis de requisitos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_Toc424744235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40</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6" w:history="1">
            <w:r w:rsidRPr="001476E4">
              <w:rPr>
                <w:rStyle w:val="Hipervnculo"/>
                <w:rFonts w:ascii="Georgia" w:hAnsi="Georgia"/>
                <w:noProof/>
              </w:rPr>
              <w:t>5.1.1 Introducción</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_Toc424744236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41</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7" w:history="1">
            <w:r w:rsidRPr="001476E4">
              <w:rPr>
                <w:rStyle w:val="Hipervnculo"/>
                <w:rFonts w:ascii="Georgia" w:hAnsi="Georgia"/>
                <w:noProof/>
              </w:rPr>
              <w:t>5.1.2 Descripción general</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_Toc424744237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42</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38" w:history="1">
            <w:r w:rsidRPr="001476E4">
              <w:rPr>
                <w:rStyle w:val="Hipervnculo"/>
                <w:rFonts w:ascii="Georgia" w:hAnsi="Georgia"/>
                <w:noProof/>
              </w:rPr>
              <w:t>5.1.3 Requisitos específicos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_Toc424744238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45</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39" w:history="1">
            <w:r w:rsidRPr="001476E4">
              <w:rPr>
                <w:rStyle w:val="Hipervnculo"/>
                <w:rFonts w:ascii="Georgia" w:hAnsi="Georgia"/>
                <w:noProof/>
              </w:rPr>
              <w:t>5.2 Diseño</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_Toc424744239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55</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40" w:history="1">
            <w:r w:rsidRPr="001476E4">
              <w:rPr>
                <w:rStyle w:val="Hipervnculo"/>
                <w:rFonts w:ascii="Georgia" w:hAnsi="Georgia"/>
                <w:noProof/>
              </w:rPr>
              <w:t>5.2.1 Sprints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_Toc424744240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55</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41" w:history="1">
            <w:r w:rsidRPr="001476E4">
              <w:rPr>
                <w:rStyle w:val="Hipervnculo"/>
                <w:rFonts w:ascii="Georgia" w:hAnsi="Georgia"/>
                <w:noProof/>
              </w:rPr>
              <w:t>5.2.2 Arquitectura de la aplicación</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_Toc424744241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59</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42" w:history="1">
            <w:r w:rsidRPr="001476E4">
              <w:rPr>
                <w:rStyle w:val="Hipervnculo"/>
                <w:rFonts w:ascii="Georgia" w:hAnsi="Georgia"/>
                <w:noProof/>
              </w:rPr>
              <w:t>5.2.3 Diagrama de clases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_Toc424744242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60</w:t>
            </w:r>
            <w:r w:rsidRPr="001476E4">
              <w:rPr>
                <w:rFonts w:ascii="Georgia" w:hAnsi="Georgia"/>
                <w:noProof/>
                <w:webHidden/>
              </w:rPr>
              <w:fldChar w:fldCharType="end"/>
            </w:r>
          </w:hyperlink>
        </w:p>
        <w:p w:rsidR="001476E4" w:rsidRPr="001476E4" w:rsidRDefault="001476E4">
          <w:pPr>
            <w:pStyle w:val="TDC3"/>
            <w:tabs>
              <w:tab w:val="right" w:leader="dot" w:pos="9350"/>
            </w:tabs>
            <w:rPr>
              <w:rFonts w:ascii="Georgia" w:eastAsiaTheme="minorEastAsia" w:hAnsi="Georgia" w:cstheme="minorBidi"/>
              <w:noProof/>
              <w:color w:val="auto"/>
              <w:szCs w:val="22"/>
            </w:rPr>
          </w:pPr>
          <w:hyperlink w:anchor="_Toc424744243" w:history="1">
            <w:r w:rsidRPr="001476E4">
              <w:rPr>
                <w:rStyle w:val="Hipervnculo"/>
                <w:rFonts w:ascii="Georgia" w:hAnsi="Georgia"/>
                <w:noProof/>
              </w:rPr>
              <w:t>5.2.4 Sistema web – http://visoraserver-bsanchez.rhcloud.com/</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_Toc424744243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62</w:t>
            </w:r>
            <w:r w:rsidRPr="001476E4">
              <w:rPr>
                <w:rFonts w:ascii="Georgia" w:hAnsi="Georgia"/>
                <w:noProof/>
                <w:webHidden/>
              </w:rPr>
              <w:fldChar w:fldCharType="end"/>
            </w:r>
          </w:hyperlink>
        </w:p>
        <w:p w:rsidR="001476E4" w:rsidRPr="001476E4" w:rsidRDefault="001476E4">
          <w:pPr>
            <w:pStyle w:val="TDC1"/>
            <w:tabs>
              <w:tab w:val="right" w:leader="dot" w:pos="9350"/>
            </w:tabs>
            <w:rPr>
              <w:rFonts w:ascii="Georgia" w:eastAsiaTheme="minorEastAsia" w:hAnsi="Georgia" w:cstheme="minorBidi"/>
              <w:noProof/>
              <w:color w:val="auto"/>
              <w:szCs w:val="22"/>
            </w:rPr>
          </w:pPr>
          <w:hyperlink w:anchor="_Toc424744244" w:history="1">
            <w:r w:rsidRPr="001476E4">
              <w:rPr>
                <w:rStyle w:val="Hipervnculo"/>
                <w:rFonts w:ascii="Georgia" w:hAnsi="Georgia"/>
                <w:noProof/>
              </w:rPr>
              <w:t>CAPÍTULO VI: CONCLUSIONES Y RECOMENDACIONES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_Toc424744244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68</w:t>
            </w:r>
            <w:r w:rsidRPr="001476E4">
              <w:rPr>
                <w:rFonts w:ascii="Georgia" w:hAnsi="Georgia"/>
                <w:noProof/>
                <w:webHidden/>
              </w:rPr>
              <w:fldChar w:fldCharType="end"/>
            </w:r>
          </w:hyperlink>
        </w:p>
        <w:p w:rsidR="001476E4" w:rsidRPr="001476E4" w:rsidRDefault="001476E4">
          <w:pPr>
            <w:pStyle w:val="TDC2"/>
            <w:tabs>
              <w:tab w:val="right" w:leader="dot" w:pos="9350"/>
            </w:tabs>
            <w:rPr>
              <w:rFonts w:ascii="Georgia" w:eastAsiaTheme="minorEastAsia" w:hAnsi="Georgia" w:cstheme="minorBidi"/>
              <w:noProof/>
              <w:color w:val="auto"/>
              <w:szCs w:val="22"/>
            </w:rPr>
          </w:pPr>
          <w:hyperlink w:anchor="_Toc424744245" w:history="1">
            <w:r w:rsidRPr="001476E4">
              <w:rPr>
                <w:rStyle w:val="Hipervnculo"/>
                <w:rFonts w:ascii="Georgia" w:hAnsi="Georgia"/>
                <w:noProof/>
              </w:rPr>
              <w:t>6.1 Conclusiones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_Toc424744245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68</w:t>
            </w:r>
            <w:r w:rsidRPr="001476E4">
              <w:rPr>
                <w:rFonts w:ascii="Georgia" w:hAnsi="Georgia"/>
                <w:noProof/>
                <w:webHidden/>
              </w:rPr>
              <w:fldChar w:fldCharType="end"/>
            </w:r>
          </w:hyperlink>
        </w:p>
        <w:p w:rsidR="001476E4" w:rsidRDefault="001476E4">
          <w:pPr>
            <w:pStyle w:val="TDC1"/>
            <w:tabs>
              <w:tab w:val="right" w:leader="dot" w:pos="9350"/>
            </w:tabs>
            <w:rPr>
              <w:rFonts w:asciiTheme="minorHAnsi" w:eastAsiaTheme="minorEastAsia" w:hAnsiTheme="minorHAnsi" w:cstheme="minorBidi"/>
              <w:noProof/>
              <w:color w:val="auto"/>
              <w:szCs w:val="22"/>
            </w:rPr>
          </w:pPr>
          <w:hyperlink w:anchor="_Toc424744246" w:history="1">
            <w:r w:rsidRPr="001476E4">
              <w:rPr>
                <w:rStyle w:val="Hipervnculo"/>
                <w:rFonts w:ascii="Georgia" w:hAnsi="Georgia"/>
                <w:noProof/>
              </w:rPr>
              <w:t>REFERENCIAS BIBLIOGRÁFICAS</w:t>
            </w:r>
            <w:r w:rsidRPr="001476E4">
              <w:rPr>
                <w:rFonts w:ascii="Georgia" w:hAnsi="Georgia"/>
                <w:noProof/>
                <w:webHidden/>
              </w:rPr>
              <w:tab/>
            </w:r>
            <w:r w:rsidRPr="001476E4">
              <w:rPr>
                <w:rFonts w:ascii="Georgia" w:hAnsi="Georgia"/>
                <w:noProof/>
                <w:webHidden/>
              </w:rPr>
              <w:fldChar w:fldCharType="begin"/>
            </w:r>
            <w:r w:rsidRPr="001476E4">
              <w:rPr>
                <w:rFonts w:ascii="Georgia" w:hAnsi="Georgia"/>
                <w:noProof/>
                <w:webHidden/>
              </w:rPr>
              <w:instrText xml:space="preserve"> PAGEREF _Toc424744246 \h </w:instrText>
            </w:r>
            <w:r w:rsidRPr="001476E4">
              <w:rPr>
                <w:rFonts w:ascii="Georgia" w:hAnsi="Georgia"/>
                <w:noProof/>
                <w:webHidden/>
              </w:rPr>
            </w:r>
            <w:r w:rsidRPr="001476E4">
              <w:rPr>
                <w:rFonts w:ascii="Georgia" w:hAnsi="Georgia"/>
                <w:noProof/>
                <w:webHidden/>
              </w:rPr>
              <w:fldChar w:fldCharType="separate"/>
            </w:r>
            <w:r w:rsidRPr="001476E4">
              <w:rPr>
                <w:rFonts w:ascii="Georgia" w:hAnsi="Georgia"/>
                <w:noProof/>
                <w:webHidden/>
              </w:rPr>
              <w:t>68</w:t>
            </w:r>
            <w:r w:rsidRPr="001476E4">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744200"/>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744201"/>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744202"/>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muchos de los cuales no son lo suficientemente publicitados como para obtener el alcance esperado. Si bien es cierto existen las redes sociales tales como Facebook, Twitter,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744203"/>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 xml:space="preserve">El objetivo principal es el desarrollo de una aplicación en Android que proporcione </w:t>
      </w:r>
      <w:r w:rsidR="00041D38">
        <w:rPr>
          <w:rFonts w:ascii="Georgia" w:hAnsi="Georgia"/>
        </w:rPr>
        <w:t xml:space="preserve">una </w:t>
      </w:r>
      <w:r w:rsidRPr="000769E6">
        <w:rPr>
          <w:rFonts w:ascii="Georgia" w:hAnsi="Georgia"/>
        </w:rPr>
        <w:t>solución alternativa al problema de la eficiente difusión de eventos realizados en la ciudad universitaria, aplicando realidad aumentada basada en geolocalización.</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744204"/>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plicación móvil en A</w:t>
      </w:r>
      <w:r w:rsidRPr="000769E6">
        <w:rPr>
          <w:rFonts w:ascii="Georgia" w:hAnsi="Georgia"/>
        </w:rPr>
        <w:t xml:space="preserve">ndroid, la cual permitirá </w:t>
      </w:r>
      <w:proofErr w:type="spellStart"/>
      <w:r w:rsidRPr="000769E6">
        <w:rPr>
          <w:rFonts w:ascii="Georgia" w:hAnsi="Georgia"/>
        </w:rPr>
        <w:t>geolocali</w:t>
      </w:r>
      <w:r w:rsidR="009773EC">
        <w:rPr>
          <w:rFonts w:ascii="Georgia" w:hAnsi="Georgia"/>
        </w:rPr>
        <w:t>zar</w:t>
      </w:r>
      <w:proofErr w:type="spellEnd"/>
      <w:r w:rsidR="009773EC">
        <w:rPr>
          <w:rFonts w:ascii="Georgia" w:hAnsi="Georgia"/>
        </w:rPr>
        <w:t xml:space="preserve"> las facultades que tengan</w:t>
      </w:r>
      <w:r w:rsidRPr="000769E6">
        <w:rPr>
          <w:rFonts w:ascii="Georgia" w:hAnsi="Georgia"/>
        </w:rPr>
        <w:t xml:space="preserve">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744205"/>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geolocalización.</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744206"/>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dirigida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El sistema operativo objetivo es Google Android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744207"/>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744208"/>
      <w:bookmarkEnd w:id="20"/>
      <w:r w:rsidRPr="000769E6">
        <w:rPr>
          <w:rFonts w:ascii="Georgia" w:hAnsi="Georgia"/>
        </w:rPr>
        <w:t>2.1 Sistema operativo Android</w:t>
      </w:r>
      <w:bookmarkEnd w:id="21"/>
    </w:p>
    <w:p w:rsidR="00055807" w:rsidRPr="000769E6" w:rsidRDefault="00FA5DF6" w:rsidP="0056746B">
      <w:pPr>
        <w:spacing w:line="360" w:lineRule="auto"/>
        <w:jc w:val="both"/>
        <w:rPr>
          <w:rFonts w:ascii="Georgia" w:hAnsi="Georgia"/>
        </w:rPr>
      </w:pPr>
      <w:r w:rsidRPr="000769E6">
        <w:rPr>
          <w:rFonts w:ascii="Georgia" w:hAnsi="Georgia"/>
        </w:rPr>
        <w:t xml:space="preserve">Android comenzó como Android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Android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Con la OHA en su lugar, Google anunció su primer producto móvil, Android. Sin embargo, Google todavía no llevaba los dispositivos con Android al mercado. Finalmente, después de un total de cinco años, Android fue puesto a disposición del público en general en octubre de 2008. El lanzamiento del primer teléfono Android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Android,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Android Beta fue lanzado el 5 de noviembre de 2007, que es la fecha que se considera popularmente como el cumpleaños Android.</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Android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9"/>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1: Distribución histórica de las versiones de Android</w:t>
      </w:r>
    </w:p>
    <w:p w:rsidR="00055807" w:rsidRPr="000769E6" w:rsidRDefault="00FA5DF6">
      <w:pPr>
        <w:jc w:val="center"/>
        <w:rPr>
          <w:rFonts w:ascii="Georgia" w:hAnsi="Georgia"/>
        </w:rPr>
      </w:pPr>
      <w:r w:rsidRPr="000769E6">
        <w:rPr>
          <w:rFonts w:ascii="Georgia" w:hAnsi="Georgia"/>
          <w:sz w:val="18"/>
        </w:rPr>
        <w:t xml:space="preserve">Fuente: </w:t>
      </w:r>
      <w:hyperlink r:id="rId10">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Adicionalmente cabe resaltar una característica importante en Android,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Android,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744209"/>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verdadera revolución que provocó la actual popularidad de estos teléfonos fue la aparición del App Store en Apple (y todos sus homólogos como el Android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1"/>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2">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744210"/>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fue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3"/>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4">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La realidad aumentada combinada con la geolocalización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geolocalización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744211"/>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sencillas,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5"/>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lastRenderedPageBreak/>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744212"/>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744213"/>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ealidad Aumentada (RA) para dispositivos Apple® iOS o Google Android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Geolocalización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Geolocalización.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Este modelo de uso de Realidad Aumentada con Geolocalización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744214"/>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744215"/>
      <w:bookmarkEnd w:id="34"/>
      <w:r w:rsidRPr="000769E6">
        <w:rPr>
          <w:rFonts w:ascii="Georgia" w:hAnsi="Georgia"/>
        </w:rPr>
        <w:t xml:space="preserve">3.1 Desarrollo de una aplicación con geolocalización para Android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744216"/>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744217"/>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744218"/>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744219"/>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Android e iOS)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744220"/>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iOS.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744221"/>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744222"/>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utilizado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744223"/>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744224"/>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744225"/>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744226"/>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744227"/>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56746B">
      <w:pPr>
        <w:pStyle w:val="Ttulo2"/>
        <w:spacing w:line="360" w:lineRule="auto"/>
      </w:pPr>
      <w:bookmarkStart w:id="58" w:name="_Toc424744228"/>
      <w:r>
        <w:t xml:space="preserve">4.2 Cómo trabaja </w:t>
      </w:r>
      <w:proofErr w:type="spellStart"/>
      <w:r>
        <w:t>Scrum</w:t>
      </w:r>
      <w:bookmarkEnd w:id="58"/>
      <w:proofErr w:type="spellEnd"/>
    </w:p>
    <w:p w:rsidR="000C2EF8" w:rsidRDefault="000C2EF8" w:rsidP="0056746B">
      <w:pPr>
        <w:spacing w:line="360" w:lineRule="auto"/>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8">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19"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pasa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0">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1">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2">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56746B">
      <w:pPr>
        <w:pStyle w:val="Ttulo2"/>
        <w:spacing w:line="360" w:lineRule="auto"/>
      </w:pPr>
      <w:bookmarkStart w:id="59" w:name="_Toc424744229"/>
      <w:r>
        <w:t xml:space="preserve">4.3 Por qué </w:t>
      </w:r>
      <w:proofErr w:type="spellStart"/>
      <w:r>
        <w:t>Scrum</w:t>
      </w:r>
      <w:proofErr w:type="spellEnd"/>
      <w:r>
        <w:t xml:space="preserve">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744230"/>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56746B">
      <w:pPr>
        <w:pStyle w:val="Ttulo3"/>
        <w:spacing w:line="360" w:lineRule="auto"/>
      </w:pPr>
      <w:bookmarkStart w:id="61" w:name="_Toc424744231"/>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744232"/>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5">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6"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744233"/>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744234"/>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Android y el aplicativo web.</w:t>
      </w:r>
    </w:p>
    <w:p w:rsidR="00CD54F2" w:rsidRDefault="00CD54F2" w:rsidP="00BC1BBC">
      <w:pPr>
        <w:pStyle w:val="Ttulo2"/>
        <w:spacing w:line="360" w:lineRule="auto"/>
      </w:pPr>
      <w:bookmarkStart w:id="65" w:name="_Toc424744235"/>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5168"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04024" w:rsidRPr="00FB11A2" w:rsidRDefault="00B04024">
                            <w:pPr>
                              <w:rPr>
                                <w:rFonts w:ascii="Georgia" w:hAnsi="Georgia"/>
                              </w:rPr>
                            </w:pPr>
                            <w:r w:rsidRPr="00FB11A2">
                              <w:rPr>
                                <w:rFonts w:ascii="Georgia" w:hAnsi="Georgia"/>
                              </w:rPr>
                              <w:t>1. Introducción</w:t>
                            </w:r>
                          </w:p>
                          <w:p w:rsidR="00B04024" w:rsidRDefault="00B04024">
                            <w:pPr>
                              <w:rPr>
                                <w:rFonts w:ascii="Georgia" w:hAnsi="Georgia"/>
                              </w:rPr>
                            </w:pPr>
                            <w:r>
                              <w:rPr>
                                <w:rFonts w:ascii="Georgia" w:hAnsi="Georgia"/>
                              </w:rPr>
                              <w:tab/>
                              <w:t>1.1. Propósito</w:t>
                            </w:r>
                          </w:p>
                          <w:p w:rsidR="00B04024" w:rsidRDefault="00B04024">
                            <w:pPr>
                              <w:rPr>
                                <w:rFonts w:ascii="Georgia" w:hAnsi="Georgia"/>
                              </w:rPr>
                            </w:pPr>
                            <w:r>
                              <w:rPr>
                                <w:rFonts w:ascii="Georgia" w:hAnsi="Georgia"/>
                              </w:rPr>
                              <w:tab/>
                              <w:t>1.2. Alcance</w:t>
                            </w:r>
                          </w:p>
                          <w:p w:rsidR="00B04024" w:rsidRDefault="00B04024">
                            <w:pPr>
                              <w:rPr>
                                <w:rFonts w:ascii="Georgia" w:hAnsi="Georgia"/>
                              </w:rPr>
                            </w:pPr>
                            <w:r>
                              <w:rPr>
                                <w:rFonts w:ascii="Georgia" w:hAnsi="Georgia"/>
                              </w:rPr>
                              <w:tab/>
                              <w:t>1.3. Definiciones, acrónimos y abreviaciones</w:t>
                            </w:r>
                          </w:p>
                          <w:p w:rsidR="00B04024" w:rsidRDefault="00B04024">
                            <w:pPr>
                              <w:rPr>
                                <w:rFonts w:ascii="Georgia" w:hAnsi="Georgia"/>
                              </w:rPr>
                            </w:pPr>
                            <w:r>
                              <w:rPr>
                                <w:rFonts w:ascii="Georgia" w:hAnsi="Georgia"/>
                              </w:rPr>
                              <w:tab/>
                              <w:t>1.4. Referencias</w:t>
                            </w:r>
                          </w:p>
                          <w:p w:rsidR="00B04024" w:rsidRDefault="00B04024">
                            <w:pPr>
                              <w:rPr>
                                <w:rFonts w:ascii="Georgia" w:hAnsi="Georgia"/>
                              </w:rPr>
                            </w:pPr>
                            <w:r>
                              <w:rPr>
                                <w:rFonts w:ascii="Georgia" w:hAnsi="Georgia"/>
                              </w:rPr>
                              <w:tab/>
                              <w:t>1.5. Visión global del documento</w:t>
                            </w:r>
                          </w:p>
                          <w:p w:rsidR="00B04024" w:rsidRDefault="00B04024">
                            <w:pPr>
                              <w:rPr>
                                <w:rFonts w:ascii="Georgia" w:hAnsi="Georgia"/>
                              </w:rPr>
                            </w:pPr>
                            <w:r>
                              <w:rPr>
                                <w:rFonts w:ascii="Georgia" w:hAnsi="Georgia"/>
                              </w:rPr>
                              <w:t>2. Descripción general</w:t>
                            </w:r>
                          </w:p>
                          <w:p w:rsidR="00B04024" w:rsidRDefault="00B04024">
                            <w:pPr>
                              <w:rPr>
                                <w:rFonts w:ascii="Georgia" w:hAnsi="Georgia"/>
                              </w:rPr>
                            </w:pPr>
                            <w:r>
                              <w:rPr>
                                <w:rFonts w:ascii="Georgia" w:hAnsi="Georgia"/>
                              </w:rPr>
                              <w:tab/>
                              <w:t>2.1. Perspectiva del producto</w:t>
                            </w:r>
                          </w:p>
                          <w:p w:rsidR="00B04024" w:rsidRDefault="00B04024">
                            <w:pPr>
                              <w:rPr>
                                <w:rFonts w:ascii="Georgia" w:hAnsi="Georgia"/>
                              </w:rPr>
                            </w:pPr>
                            <w:r>
                              <w:rPr>
                                <w:rFonts w:ascii="Georgia" w:hAnsi="Georgia"/>
                              </w:rPr>
                              <w:tab/>
                              <w:t>2.2. Funciones del producto</w:t>
                            </w:r>
                          </w:p>
                          <w:p w:rsidR="00B04024" w:rsidRDefault="00B04024">
                            <w:pPr>
                              <w:rPr>
                                <w:rFonts w:ascii="Georgia" w:hAnsi="Georgia"/>
                              </w:rPr>
                            </w:pPr>
                            <w:r>
                              <w:rPr>
                                <w:rFonts w:ascii="Georgia" w:hAnsi="Georgia"/>
                              </w:rPr>
                              <w:tab/>
                              <w:t>2.3. Características del usuario</w:t>
                            </w:r>
                          </w:p>
                          <w:p w:rsidR="00B04024" w:rsidRDefault="00B04024">
                            <w:pPr>
                              <w:rPr>
                                <w:rFonts w:ascii="Georgia" w:hAnsi="Georgia"/>
                              </w:rPr>
                            </w:pPr>
                            <w:r>
                              <w:rPr>
                                <w:rFonts w:ascii="Georgia" w:hAnsi="Georgia"/>
                              </w:rPr>
                              <w:tab/>
                              <w:t>2.4. Restricciones</w:t>
                            </w:r>
                          </w:p>
                          <w:p w:rsidR="00B04024" w:rsidRDefault="00B04024">
                            <w:pPr>
                              <w:rPr>
                                <w:rFonts w:ascii="Georgia" w:hAnsi="Georgia"/>
                              </w:rPr>
                            </w:pPr>
                            <w:r>
                              <w:rPr>
                                <w:rFonts w:ascii="Georgia" w:hAnsi="Georgia"/>
                              </w:rPr>
                              <w:tab/>
                              <w:t>2.5. Suposiciones y dependencias</w:t>
                            </w:r>
                          </w:p>
                          <w:p w:rsidR="00B04024" w:rsidRDefault="00B04024">
                            <w:pPr>
                              <w:rPr>
                                <w:rFonts w:ascii="Georgia" w:hAnsi="Georgia"/>
                              </w:rPr>
                            </w:pPr>
                            <w:r>
                              <w:rPr>
                                <w:rFonts w:ascii="Georgia" w:hAnsi="Georgia"/>
                              </w:rPr>
                              <w:tab/>
                              <w:t>2.6. Requisitos futuros</w:t>
                            </w:r>
                          </w:p>
                          <w:p w:rsidR="00B04024" w:rsidRDefault="00B04024">
                            <w:pPr>
                              <w:rPr>
                                <w:rFonts w:ascii="Georgia" w:hAnsi="Georgia"/>
                              </w:rPr>
                            </w:pPr>
                            <w:r>
                              <w:rPr>
                                <w:rFonts w:ascii="Georgia" w:hAnsi="Georgia"/>
                              </w:rPr>
                              <w:t>3. Requisitos específicos</w:t>
                            </w:r>
                          </w:p>
                          <w:p w:rsidR="00B04024" w:rsidRPr="00FB11A2" w:rsidRDefault="00B04024">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74CA8" id="_x0000_s1028" type="#_x0000_t202" style="position:absolute;left:0;text-align:left;margin-left:99.35pt;margin-top:61.95pt;width:267.9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B04024" w:rsidRPr="00FB11A2" w:rsidRDefault="00B04024">
                      <w:pPr>
                        <w:rPr>
                          <w:rFonts w:ascii="Georgia" w:hAnsi="Georgia"/>
                        </w:rPr>
                      </w:pPr>
                      <w:r w:rsidRPr="00FB11A2">
                        <w:rPr>
                          <w:rFonts w:ascii="Georgia" w:hAnsi="Georgia"/>
                        </w:rPr>
                        <w:t>1. Introducción</w:t>
                      </w:r>
                    </w:p>
                    <w:p w:rsidR="00B04024" w:rsidRDefault="00B04024">
                      <w:pPr>
                        <w:rPr>
                          <w:rFonts w:ascii="Georgia" w:hAnsi="Georgia"/>
                        </w:rPr>
                      </w:pPr>
                      <w:r>
                        <w:rPr>
                          <w:rFonts w:ascii="Georgia" w:hAnsi="Georgia"/>
                        </w:rPr>
                        <w:tab/>
                        <w:t>1.1. Propósito</w:t>
                      </w:r>
                    </w:p>
                    <w:p w:rsidR="00B04024" w:rsidRDefault="00B04024">
                      <w:pPr>
                        <w:rPr>
                          <w:rFonts w:ascii="Georgia" w:hAnsi="Georgia"/>
                        </w:rPr>
                      </w:pPr>
                      <w:r>
                        <w:rPr>
                          <w:rFonts w:ascii="Georgia" w:hAnsi="Georgia"/>
                        </w:rPr>
                        <w:tab/>
                        <w:t>1.2. Alcance</w:t>
                      </w:r>
                    </w:p>
                    <w:p w:rsidR="00B04024" w:rsidRDefault="00B04024">
                      <w:pPr>
                        <w:rPr>
                          <w:rFonts w:ascii="Georgia" w:hAnsi="Georgia"/>
                        </w:rPr>
                      </w:pPr>
                      <w:r>
                        <w:rPr>
                          <w:rFonts w:ascii="Georgia" w:hAnsi="Georgia"/>
                        </w:rPr>
                        <w:tab/>
                        <w:t>1.3. Definiciones, acrónimos y abreviaciones</w:t>
                      </w:r>
                    </w:p>
                    <w:p w:rsidR="00B04024" w:rsidRDefault="00B04024">
                      <w:pPr>
                        <w:rPr>
                          <w:rFonts w:ascii="Georgia" w:hAnsi="Georgia"/>
                        </w:rPr>
                      </w:pPr>
                      <w:r>
                        <w:rPr>
                          <w:rFonts w:ascii="Georgia" w:hAnsi="Georgia"/>
                        </w:rPr>
                        <w:tab/>
                        <w:t>1.4. Referencias</w:t>
                      </w:r>
                    </w:p>
                    <w:p w:rsidR="00B04024" w:rsidRDefault="00B04024">
                      <w:pPr>
                        <w:rPr>
                          <w:rFonts w:ascii="Georgia" w:hAnsi="Georgia"/>
                        </w:rPr>
                      </w:pPr>
                      <w:r>
                        <w:rPr>
                          <w:rFonts w:ascii="Georgia" w:hAnsi="Georgia"/>
                        </w:rPr>
                        <w:tab/>
                        <w:t>1.5. Visión global del documento</w:t>
                      </w:r>
                    </w:p>
                    <w:p w:rsidR="00B04024" w:rsidRDefault="00B04024">
                      <w:pPr>
                        <w:rPr>
                          <w:rFonts w:ascii="Georgia" w:hAnsi="Georgia"/>
                        </w:rPr>
                      </w:pPr>
                      <w:r>
                        <w:rPr>
                          <w:rFonts w:ascii="Georgia" w:hAnsi="Georgia"/>
                        </w:rPr>
                        <w:t>2. Descripción general</w:t>
                      </w:r>
                    </w:p>
                    <w:p w:rsidR="00B04024" w:rsidRDefault="00B04024">
                      <w:pPr>
                        <w:rPr>
                          <w:rFonts w:ascii="Georgia" w:hAnsi="Georgia"/>
                        </w:rPr>
                      </w:pPr>
                      <w:r>
                        <w:rPr>
                          <w:rFonts w:ascii="Georgia" w:hAnsi="Georgia"/>
                        </w:rPr>
                        <w:tab/>
                        <w:t>2.1. Perspectiva del producto</w:t>
                      </w:r>
                    </w:p>
                    <w:p w:rsidR="00B04024" w:rsidRDefault="00B04024">
                      <w:pPr>
                        <w:rPr>
                          <w:rFonts w:ascii="Georgia" w:hAnsi="Georgia"/>
                        </w:rPr>
                      </w:pPr>
                      <w:r>
                        <w:rPr>
                          <w:rFonts w:ascii="Georgia" w:hAnsi="Georgia"/>
                        </w:rPr>
                        <w:tab/>
                        <w:t>2.2. Funciones del producto</w:t>
                      </w:r>
                    </w:p>
                    <w:p w:rsidR="00B04024" w:rsidRDefault="00B04024">
                      <w:pPr>
                        <w:rPr>
                          <w:rFonts w:ascii="Georgia" w:hAnsi="Georgia"/>
                        </w:rPr>
                      </w:pPr>
                      <w:r>
                        <w:rPr>
                          <w:rFonts w:ascii="Georgia" w:hAnsi="Georgia"/>
                        </w:rPr>
                        <w:tab/>
                        <w:t>2.3. Características del usuario</w:t>
                      </w:r>
                    </w:p>
                    <w:p w:rsidR="00B04024" w:rsidRDefault="00B04024">
                      <w:pPr>
                        <w:rPr>
                          <w:rFonts w:ascii="Georgia" w:hAnsi="Georgia"/>
                        </w:rPr>
                      </w:pPr>
                      <w:r>
                        <w:rPr>
                          <w:rFonts w:ascii="Georgia" w:hAnsi="Georgia"/>
                        </w:rPr>
                        <w:tab/>
                        <w:t>2.4. Restricciones</w:t>
                      </w:r>
                    </w:p>
                    <w:p w:rsidR="00B04024" w:rsidRDefault="00B04024">
                      <w:pPr>
                        <w:rPr>
                          <w:rFonts w:ascii="Georgia" w:hAnsi="Georgia"/>
                        </w:rPr>
                      </w:pPr>
                      <w:r>
                        <w:rPr>
                          <w:rFonts w:ascii="Georgia" w:hAnsi="Georgia"/>
                        </w:rPr>
                        <w:tab/>
                        <w:t>2.5. Suposiciones y dependencias</w:t>
                      </w:r>
                    </w:p>
                    <w:p w:rsidR="00B04024" w:rsidRDefault="00B04024">
                      <w:pPr>
                        <w:rPr>
                          <w:rFonts w:ascii="Georgia" w:hAnsi="Georgia"/>
                        </w:rPr>
                      </w:pPr>
                      <w:r>
                        <w:rPr>
                          <w:rFonts w:ascii="Georgia" w:hAnsi="Georgia"/>
                        </w:rPr>
                        <w:tab/>
                        <w:t>2.6. Requisitos futuros</w:t>
                      </w:r>
                    </w:p>
                    <w:p w:rsidR="00B04024" w:rsidRDefault="00B04024">
                      <w:pPr>
                        <w:rPr>
                          <w:rFonts w:ascii="Georgia" w:hAnsi="Georgia"/>
                        </w:rPr>
                      </w:pPr>
                      <w:r>
                        <w:rPr>
                          <w:rFonts w:ascii="Georgia" w:hAnsi="Georgia"/>
                        </w:rPr>
                        <w:t>3. Requisitos específicos</w:t>
                      </w:r>
                    </w:p>
                    <w:p w:rsidR="00B04024" w:rsidRPr="00FB11A2" w:rsidRDefault="00B04024">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7216"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04024" w:rsidRPr="00FB11A2" w:rsidRDefault="00B04024" w:rsidP="0034429C">
                            <w:pPr>
                              <w:rPr>
                                <w:rFonts w:ascii="Georgia" w:hAnsi="Georgia"/>
                              </w:rPr>
                            </w:pPr>
                            <w:r w:rsidRPr="00FB11A2">
                              <w:rPr>
                                <w:rFonts w:ascii="Georgia" w:hAnsi="Georgia"/>
                              </w:rPr>
                              <w:t>1. Introducción</w:t>
                            </w:r>
                          </w:p>
                          <w:p w:rsidR="00B04024" w:rsidRDefault="00B04024" w:rsidP="0034429C">
                            <w:pPr>
                              <w:rPr>
                                <w:rFonts w:ascii="Georgia" w:hAnsi="Georgia"/>
                              </w:rPr>
                            </w:pPr>
                            <w:r>
                              <w:rPr>
                                <w:rFonts w:ascii="Georgia" w:hAnsi="Georgia"/>
                              </w:rPr>
                              <w:tab/>
                              <w:t>1.1. Propósito</w:t>
                            </w:r>
                          </w:p>
                          <w:p w:rsidR="00B04024" w:rsidRDefault="00B04024" w:rsidP="0034429C">
                            <w:pPr>
                              <w:rPr>
                                <w:rFonts w:ascii="Georgia" w:hAnsi="Georgia"/>
                              </w:rPr>
                            </w:pPr>
                            <w:r>
                              <w:rPr>
                                <w:rFonts w:ascii="Georgia" w:hAnsi="Georgia"/>
                              </w:rPr>
                              <w:tab/>
                              <w:t>1.2. Alcance</w:t>
                            </w:r>
                          </w:p>
                          <w:p w:rsidR="00B04024" w:rsidRDefault="00B04024" w:rsidP="0034429C">
                            <w:pPr>
                              <w:rPr>
                                <w:rFonts w:ascii="Georgia" w:hAnsi="Georgia"/>
                              </w:rPr>
                            </w:pPr>
                            <w:r>
                              <w:rPr>
                                <w:rFonts w:ascii="Georgia" w:hAnsi="Georgia"/>
                              </w:rPr>
                              <w:tab/>
                              <w:t>1.3. Visión global del documento</w:t>
                            </w:r>
                          </w:p>
                          <w:p w:rsidR="00B04024" w:rsidRDefault="00B04024" w:rsidP="0034429C">
                            <w:pPr>
                              <w:rPr>
                                <w:rFonts w:ascii="Georgia" w:hAnsi="Georgia"/>
                              </w:rPr>
                            </w:pPr>
                            <w:r>
                              <w:rPr>
                                <w:rFonts w:ascii="Georgia" w:hAnsi="Georgia"/>
                              </w:rPr>
                              <w:t>2. Descripción general</w:t>
                            </w:r>
                          </w:p>
                          <w:p w:rsidR="00B04024" w:rsidRDefault="00B04024" w:rsidP="0034429C">
                            <w:pPr>
                              <w:rPr>
                                <w:rFonts w:ascii="Georgia" w:hAnsi="Georgia"/>
                              </w:rPr>
                            </w:pPr>
                            <w:r>
                              <w:rPr>
                                <w:rFonts w:ascii="Georgia" w:hAnsi="Georgia"/>
                              </w:rPr>
                              <w:tab/>
                              <w:t>2.1. Perspectiva del producto</w:t>
                            </w:r>
                          </w:p>
                          <w:p w:rsidR="00B04024" w:rsidRDefault="00B04024" w:rsidP="0034429C">
                            <w:pPr>
                              <w:rPr>
                                <w:rFonts w:ascii="Georgia" w:hAnsi="Georgia"/>
                              </w:rPr>
                            </w:pPr>
                            <w:r>
                              <w:rPr>
                                <w:rFonts w:ascii="Georgia" w:hAnsi="Georgia"/>
                              </w:rPr>
                              <w:tab/>
                              <w:t>2.2. Funciones del producto</w:t>
                            </w:r>
                          </w:p>
                          <w:p w:rsidR="00B04024" w:rsidRDefault="00B04024" w:rsidP="0034429C">
                            <w:pPr>
                              <w:rPr>
                                <w:rFonts w:ascii="Georgia" w:hAnsi="Georgia"/>
                              </w:rPr>
                            </w:pPr>
                            <w:r>
                              <w:rPr>
                                <w:rFonts w:ascii="Georgia" w:hAnsi="Georgia"/>
                              </w:rPr>
                              <w:tab/>
                              <w:t>2.3. Características del usuario</w:t>
                            </w:r>
                          </w:p>
                          <w:p w:rsidR="00B04024" w:rsidRDefault="00B04024" w:rsidP="0034429C">
                            <w:pPr>
                              <w:rPr>
                                <w:rFonts w:ascii="Georgia" w:hAnsi="Georgia"/>
                              </w:rPr>
                            </w:pPr>
                            <w:r>
                              <w:rPr>
                                <w:rFonts w:ascii="Georgia" w:hAnsi="Georgia"/>
                              </w:rPr>
                              <w:tab/>
                              <w:t>2.4. Restricciones</w:t>
                            </w:r>
                          </w:p>
                          <w:p w:rsidR="00B04024" w:rsidRDefault="00B04024" w:rsidP="0034429C">
                            <w:pPr>
                              <w:rPr>
                                <w:rFonts w:ascii="Georgia" w:hAnsi="Georgia"/>
                              </w:rPr>
                            </w:pPr>
                            <w:r>
                              <w:rPr>
                                <w:rFonts w:ascii="Georgia" w:hAnsi="Georgia"/>
                              </w:rPr>
                              <w:tab/>
                              <w:t>2.5. Suposiciones y dependencias</w:t>
                            </w:r>
                          </w:p>
                          <w:p w:rsidR="00B04024" w:rsidRDefault="00B04024" w:rsidP="0034429C">
                            <w:pPr>
                              <w:rPr>
                                <w:rFonts w:ascii="Georgia" w:hAnsi="Georgia"/>
                              </w:rPr>
                            </w:pPr>
                            <w:r>
                              <w:rPr>
                                <w:rFonts w:ascii="Georgia" w:hAnsi="Georgia"/>
                              </w:rPr>
                              <w:tab/>
                              <w:t>2.6. Requisitos futuros</w:t>
                            </w:r>
                          </w:p>
                          <w:p w:rsidR="00B04024" w:rsidRPr="00FB11A2" w:rsidRDefault="00B04024"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27F81" id="_x0000_s1029" type="#_x0000_t202" style="position:absolute;left:0;text-align:left;margin-left:109pt;margin-top:98pt;width:267.9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B04024" w:rsidRPr="00FB11A2" w:rsidRDefault="00B04024" w:rsidP="0034429C">
                      <w:pPr>
                        <w:rPr>
                          <w:rFonts w:ascii="Georgia" w:hAnsi="Georgia"/>
                        </w:rPr>
                      </w:pPr>
                      <w:r w:rsidRPr="00FB11A2">
                        <w:rPr>
                          <w:rFonts w:ascii="Georgia" w:hAnsi="Georgia"/>
                        </w:rPr>
                        <w:t>1. Introducción</w:t>
                      </w:r>
                    </w:p>
                    <w:p w:rsidR="00B04024" w:rsidRDefault="00B04024" w:rsidP="0034429C">
                      <w:pPr>
                        <w:rPr>
                          <w:rFonts w:ascii="Georgia" w:hAnsi="Georgia"/>
                        </w:rPr>
                      </w:pPr>
                      <w:r>
                        <w:rPr>
                          <w:rFonts w:ascii="Georgia" w:hAnsi="Georgia"/>
                        </w:rPr>
                        <w:tab/>
                        <w:t>1.1. Propósito</w:t>
                      </w:r>
                    </w:p>
                    <w:p w:rsidR="00B04024" w:rsidRDefault="00B04024" w:rsidP="0034429C">
                      <w:pPr>
                        <w:rPr>
                          <w:rFonts w:ascii="Georgia" w:hAnsi="Georgia"/>
                        </w:rPr>
                      </w:pPr>
                      <w:r>
                        <w:rPr>
                          <w:rFonts w:ascii="Georgia" w:hAnsi="Georgia"/>
                        </w:rPr>
                        <w:tab/>
                        <w:t>1.2. Alcance</w:t>
                      </w:r>
                    </w:p>
                    <w:p w:rsidR="00B04024" w:rsidRDefault="00B04024" w:rsidP="0034429C">
                      <w:pPr>
                        <w:rPr>
                          <w:rFonts w:ascii="Georgia" w:hAnsi="Georgia"/>
                        </w:rPr>
                      </w:pPr>
                      <w:r>
                        <w:rPr>
                          <w:rFonts w:ascii="Georgia" w:hAnsi="Georgia"/>
                        </w:rPr>
                        <w:tab/>
                        <w:t>1.3. Visión global del documento</w:t>
                      </w:r>
                    </w:p>
                    <w:p w:rsidR="00B04024" w:rsidRDefault="00B04024" w:rsidP="0034429C">
                      <w:pPr>
                        <w:rPr>
                          <w:rFonts w:ascii="Georgia" w:hAnsi="Georgia"/>
                        </w:rPr>
                      </w:pPr>
                      <w:r>
                        <w:rPr>
                          <w:rFonts w:ascii="Georgia" w:hAnsi="Georgia"/>
                        </w:rPr>
                        <w:t>2. Descripción general</w:t>
                      </w:r>
                    </w:p>
                    <w:p w:rsidR="00B04024" w:rsidRDefault="00B04024" w:rsidP="0034429C">
                      <w:pPr>
                        <w:rPr>
                          <w:rFonts w:ascii="Georgia" w:hAnsi="Georgia"/>
                        </w:rPr>
                      </w:pPr>
                      <w:r>
                        <w:rPr>
                          <w:rFonts w:ascii="Georgia" w:hAnsi="Georgia"/>
                        </w:rPr>
                        <w:tab/>
                        <w:t>2.1. Perspectiva del producto</w:t>
                      </w:r>
                    </w:p>
                    <w:p w:rsidR="00B04024" w:rsidRDefault="00B04024" w:rsidP="0034429C">
                      <w:pPr>
                        <w:rPr>
                          <w:rFonts w:ascii="Georgia" w:hAnsi="Georgia"/>
                        </w:rPr>
                      </w:pPr>
                      <w:r>
                        <w:rPr>
                          <w:rFonts w:ascii="Georgia" w:hAnsi="Georgia"/>
                        </w:rPr>
                        <w:tab/>
                        <w:t>2.2. Funciones del producto</w:t>
                      </w:r>
                    </w:p>
                    <w:p w:rsidR="00B04024" w:rsidRDefault="00B04024" w:rsidP="0034429C">
                      <w:pPr>
                        <w:rPr>
                          <w:rFonts w:ascii="Georgia" w:hAnsi="Georgia"/>
                        </w:rPr>
                      </w:pPr>
                      <w:r>
                        <w:rPr>
                          <w:rFonts w:ascii="Georgia" w:hAnsi="Georgia"/>
                        </w:rPr>
                        <w:tab/>
                        <w:t>2.3. Características del usuario</w:t>
                      </w:r>
                    </w:p>
                    <w:p w:rsidR="00B04024" w:rsidRDefault="00B04024" w:rsidP="0034429C">
                      <w:pPr>
                        <w:rPr>
                          <w:rFonts w:ascii="Georgia" w:hAnsi="Georgia"/>
                        </w:rPr>
                      </w:pPr>
                      <w:r>
                        <w:rPr>
                          <w:rFonts w:ascii="Georgia" w:hAnsi="Georgia"/>
                        </w:rPr>
                        <w:tab/>
                        <w:t>2.4. Restricciones</w:t>
                      </w:r>
                    </w:p>
                    <w:p w:rsidR="00B04024" w:rsidRDefault="00B04024" w:rsidP="0034429C">
                      <w:pPr>
                        <w:rPr>
                          <w:rFonts w:ascii="Georgia" w:hAnsi="Georgia"/>
                        </w:rPr>
                      </w:pPr>
                      <w:r>
                        <w:rPr>
                          <w:rFonts w:ascii="Georgia" w:hAnsi="Georgia"/>
                        </w:rPr>
                        <w:tab/>
                        <w:t>2.5. Suposiciones y dependencias</w:t>
                      </w:r>
                    </w:p>
                    <w:p w:rsidR="00B04024" w:rsidRDefault="00B04024" w:rsidP="0034429C">
                      <w:pPr>
                        <w:rPr>
                          <w:rFonts w:ascii="Georgia" w:hAnsi="Georgia"/>
                        </w:rPr>
                      </w:pPr>
                      <w:r>
                        <w:rPr>
                          <w:rFonts w:ascii="Georgia" w:hAnsi="Georgia"/>
                        </w:rPr>
                        <w:tab/>
                        <w:t>2.6. Requisitos futuros</w:t>
                      </w:r>
                    </w:p>
                    <w:p w:rsidR="00B04024" w:rsidRPr="00FB11A2" w:rsidRDefault="00B04024"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licación web que hace de servidor, cuenta con una interfaz de usuario para poder registrar los eventos por facultad. Se implementó un servicio web que consumirá el aplicativo en Android.</w:t>
      </w:r>
    </w:p>
    <w:p w:rsidR="00B96C26" w:rsidRDefault="00B96C26" w:rsidP="00B96C26">
      <w:pPr>
        <w:pStyle w:val="Ttulo3"/>
      </w:pPr>
      <w:bookmarkStart w:id="66" w:name="_Toc424744236"/>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geolocalización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Android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7"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744237"/>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Android 2.3.3. Puesto que las nuevas versiones de Android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6320A6">
      <w:pPr>
        <w:pStyle w:val="Prrafodelista"/>
        <w:numPr>
          <w:ilvl w:val="0"/>
          <w:numId w:val="7"/>
        </w:numPr>
        <w:spacing w:line="360" w:lineRule="auto"/>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59264"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04024" w:rsidRDefault="00B04024"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B04024" w:rsidRPr="00FB11A2" w:rsidRDefault="00B04024"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3EEAB" id="_x0000_s1030" type="#_x0000_t202" style="position:absolute;left:0;text-align:left;margin-left:79.2pt;margin-top:6.5pt;width:267.9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B04024" w:rsidRDefault="00B04024"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B04024" w:rsidRPr="00FB11A2" w:rsidRDefault="00B04024"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geolocalización.</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Android,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Android,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Android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4744238"/>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8">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812B7" w:rsidP="005812B7">
      <w:pPr>
        <w:jc w:val="center"/>
        <w:rPr>
          <w:rFonts w:ascii="Georgia" w:hAnsi="Georgia"/>
        </w:rPr>
      </w:pPr>
      <w:r>
        <w:rPr>
          <w:rFonts w:ascii="Georgia" w:hAnsi="Georgia"/>
          <w:noProof/>
        </w:rPr>
        <w:lastRenderedPageBreak/>
        <w:drawing>
          <wp:inline distT="0" distB="0" distL="0" distR="0">
            <wp:extent cx="2724150" cy="4842933"/>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ev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3497" cy="4859550"/>
                    </a:xfrm>
                    <a:prstGeom prst="rect">
                      <a:avLst/>
                    </a:prstGeom>
                    <a:ln w="19050">
                      <a:solidFill>
                        <a:schemeClr val="tx1">
                          <a:lumMod val="95000"/>
                          <a:lumOff val="5000"/>
                        </a:schemeClr>
                      </a:solidFill>
                    </a:ln>
                  </pic:spPr>
                </pic:pic>
              </a:graphicData>
            </a:graphic>
          </wp:inline>
        </w:drawing>
      </w: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6320A6">
      <w:pPr>
        <w:spacing w:line="360" w:lineRule="auto"/>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geolocalización.</w:t>
      </w:r>
    </w:p>
    <w:p w:rsidR="00E34FD2" w:rsidRDefault="00E34FD2" w:rsidP="006320A6">
      <w:pPr>
        <w:spacing w:line="360" w:lineRule="auto"/>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lastRenderedPageBreak/>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Android y la de VISION SDK.</w:t>
      </w:r>
    </w:p>
    <w:p w:rsidR="005A24BD" w:rsidRDefault="005A24BD" w:rsidP="006320A6">
      <w:pPr>
        <w:spacing w:line="360" w:lineRule="auto"/>
        <w:jc w:val="both"/>
        <w:rPr>
          <w:rFonts w:ascii="Georgia" w:hAnsi="Georgia"/>
        </w:rPr>
      </w:pPr>
      <w:r>
        <w:rPr>
          <w:rFonts w:ascii="Georgia" w:hAnsi="Georgia"/>
        </w:rPr>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Android.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6320A6">
      <w:pPr>
        <w:spacing w:line="360" w:lineRule="auto"/>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r>
        <w:rPr>
          <w:rFonts w:ascii="Georgia" w:hAnsi="Georgia"/>
        </w:rPr>
        <w:t xml:space="preserve">Android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Android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 xml:space="preserve">El móvil tiene conexión a internet, bien será por </w:t>
      </w:r>
      <w:proofErr w:type="spellStart"/>
      <w:r>
        <w:rPr>
          <w:rFonts w:ascii="Georgia" w:hAnsi="Georgia"/>
        </w:rPr>
        <w:t>WiFi</w:t>
      </w:r>
      <w:proofErr w:type="spellEnd"/>
      <w:r>
        <w:rPr>
          <w:rFonts w:ascii="Georgia" w:hAnsi="Georgia"/>
        </w:rPr>
        <w:t xml:space="preserve">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 xml:space="preserve">Además de las condiciones anteriores, es necesario que al móvil cumpla con unos requisitos adiciones para el correcto funcionamiento del aplicativo. En el caso de estar conectados a una red de datos o una conexión </w:t>
      </w:r>
      <w:proofErr w:type="spellStart"/>
      <w:r>
        <w:rPr>
          <w:rFonts w:ascii="Georgia" w:hAnsi="Georgia"/>
        </w:rPr>
        <w:t>WiFi</w:t>
      </w:r>
      <w:proofErr w:type="spellEnd"/>
      <w:r>
        <w:rPr>
          <w:rFonts w:ascii="Georgia" w:hAnsi="Georgia"/>
        </w:rPr>
        <w:t>,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 xml:space="preserve">El aplicativo deberá solicitar al usuario permiso para conectarse a internet, utilizar el GPS y controlar hardware (la cámara). No se requerirá ningún otro permiso más allá de los antes mencionados. Ellos serán solicitados antes de la instalación, bien sea por medio del Play Store de Google o vía instalación directa por archivo de extensión </w:t>
      </w:r>
      <w:proofErr w:type="spellStart"/>
      <w:r>
        <w:rPr>
          <w:rFonts w:ascii="Georgia" w:hAnsi="Georgia"/>
        </w:rPr>
        <w:t>apk</w:t>
      </w:r>
      <w:proofErr w:type="spellEnd"/>
      <w:r>
        <w:rPr>
          <w:rFonts w:ascii="Georgia" w:hAnsi="Georgia"/>
        </w:rPr>
        <w:t>.</w:t>
      </w:r>
    </w:p>
    <w:p w:rsidR="007644AF" w:rsidRDefault="007644AF" w:rsidP="00E92E96">
      <w:pPr>
        <w:spacing w:line="360" w:lineRule="auto"/>
        <w:jc w:val="both"/>
        <w:rPr>
          <w:rFonts w:ascii="Georgia" w:hAnsi="Georgia"/>
        </w:rPr>
      </w:pPr>
      <w:r>
        <w:rPr>
          <w:rFonts w:ascii="Georgia" w:hAnsi="Georgia"/>
        </w:rPr>
        <w:t xml:space="preserve">Al utilizar conexión inalámbrica vía </w:t>
      </w:r>
      <w:proofErr w:type="spellStart"/>
      <w:r>
        <w:rPr>
          <w:rFonts w:ascii="Georgia" w:hAnsi="Georgia"/>
        </w:rPr>
        <w:t>WiFi</w:t>
      </w:r>
      <w:proofErr w:type="spellEnd"/>
      <w:r>
        <w:rPr>
          <w:rFonts w:ascii="Georgia" w:hAnsi="Georgia"/>
        </w:rPr>
        <w:t xml:space="preserve">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8"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w:t>
      </w:r>
      <w:proofErr w:type="spellStart"/>
      <w:r>
        <w:rPr>
          <w:rFonts w:ascii="Georgia" w:hAnsi="Georgia"/>
        </w:rPr>
        <w:t>PaaS</w:t>
      </w:r>
      <w:proofErr w:type="spellEnd"/>
      <w:r>
        <w:rPr>
          <w:rFonts w:ascii="Georgia" w:hAnsi="Georgia"/>
        </w:rPr>
        <w:t xml:space="preserve"> de </w:t>
      </w:r>
      <w:proofErr w:type="spellStart"/>
      <w:r>
        <w:rPr>
          <w:rFonts w:ascii="Georgia" w:hAnsi="Georgia"/>
        </w:rPr>
        <w:t>OpenShift</w:t>
      </w:r>
      <w:proofErr w:type="spellEnd"/>
      <w:r>
        <w:rPr>
          <w:rFonts w:ascii="Georgia" w:hAnsi="Georgia"/>
        </w:rPr>
        <w: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La finalidad el esta tesis no era desarrollar un aplicativo que pueda ser portable, pero al elegir como plataforma Android,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bookmarkStart w:id="69" w:name="_Toc424744239"/>
      <w:r>
        <w:t>5.2 Diseño</w:t>
      </w:r>
      <w:bookmarkEnd w:id="69"/>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w:t>
      </w:r>
      <w:proofErr w:type="spellStart"/>
      <w:r w:rsidR="002C7A6E">
        <w:rPr>
          <w:rFonts w:ascii="Georgia" w:hAnsi="Georgia"/>
        </w:rPr>
        <w:t>Sprints</w:t>
      </w:r>
      <w:proofErr w:type="spellEnd"/>
      <w:r w:rsidR="002C7A6E">
        <w:rPr>
          <w:rFonts w:ascii="Georgia" w:hAnsi="Georgia"/>
        </w:rPr>
        <w:t xml:space="preserve"> definidos en base al </w:t>
      </w:r>
      <w:proofErr w:type="spellStart"/>
      <w:r w:rsidR="002C7A6E">
        <w:rPr>
          <w:rFonts w:ascii="Georgia" w:hAnsi="Georgia"/>
        </w:rPr>
        <w:t>product</w:t>
      </w:r>
      <w:proofErr w:type="spellEnd"/>
      <w:r w:rsidR="002C7A6E">
        <w:rPr>
          <w:rFonts w:ascii="Georgia" w:hAnsi="Georgia"/>
        </w:rPr>
        <w:t xml:space="preserve"> </w:t>
      </w:r>
      <w:proofErr w:type="spellStart"/>
      <w:r w:rsidR="002C7A6E">
        <w:rPr>
          <w:rFonts w:ascii="Georgia" w:hAnsi="Georgia"/>
        </w:rPr>
        <w:t>backlog</w:t>
      </w:r>
      <w:proofErr w:type="spellEnd"/>
      <w:r w:rsidR="002C7A6E">
        <w:rPr>
          <w:rFonts w:ascii="Georgia" w:hAnsi="Georgia"/>
        </w:rPr>
        <w:t xml:space="preserve"> elaborado en la tabla 4. Luego </w:t>
      </w:r>
      <w:r>
        <w:rPr>
          <w:rFonts w:ascii="Georgia" w:hAnsi="Georgia"/>
        </w:rPr>
        <w:t>se describe la arquit</w:t>
      </w:r>
      <w:r w:rsidR="002C7A6E">
        <w:rPr>
          <w:rFonts w:ascii="Georgia" w:hAnsi="Georgia"/>
        </w:rPr>
        <w:t xml:space="preserve">ectura general de la aplicación, tanto de cliente </w:t>
      </w:r>
      <w:proofErr w:type="spellStart"/>
      <w:r w:rsidR="002C7A6E" w:rsidRPr="004F00F0">
        <w:rPr>
          <w:rFonts w:ascii="Georgia" w:hAnsi="Georgia"/>
          <w:i/>
        </w:rPr>
        <w:t>VisoRA</w:t>
      </w:r>
      <w:proofErr w:type="spellEnd"/>
      <w:r w:rsidR="002C7A6E">
        <w:rPr>
          <w:rFonts w:ascii="Georgia" w:hAnsi="Georgia"/>
        </w:rPr>
        <w:t xml:space="preserve"> como del sistema web </w:t>
      </w:r>
      <w:proofErr w:type="spellStart"/>
      <w:r w:rsidR="002C7A6E" w:rsidRPr="004F00F0">
        <w:rPr>
          <w:rFonts w:ascii="Georgia" w:hAnsi="Georgia"/>
          <w:i/>
        </w:rPr>
        <w:t>visoraserver</w:t>
      </w:r>
      <w:proofErr w:type="spellEnd"/>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bookmarkStart w:id="70" w:name="_Toc424744240"/>
      <w:r>
        <w:t xml:space="preserve">5.2.1 </w:t>
      </w:r>
      <w:proofErr w:type="spellStart"/>
      <w:r>
        <w:t>Sprints</w:t>
      </w:r>
      <w:bookmarkEnd w:id="70"/>
      <w:proofErr w:type="spellEnd"/>
    </w:p>
    <w:p w:rsidR="00066471" w:rsidRDefault="00376CA3" w:rsidP="00066471">
      <w:pPr>
        <w:spacing w:line="360" w:lineRule="auto"/>
        <w:jc w:val="both"/>
        <w:rPr>
          <w:rFonts w:ascii="Georgia" w:hAnsi="Georgia"/>
        </w:rPr>
      </w:pPr>
      <w:r>
        <w:rPr>
          <w:rFonts w:ascii="Georgia" w:hAnsi="Georgia"/>
        </w:rPr>
        <w:t xml:space="preserve">Partiendo del </w:t>
      </w:r>
      <w:proofErr w:type="spellStart"/>
      <w:r>
        <w:rPr>
          <w:rFonts w:ascii="Georgia" w:hAnsi="Georgia"/>
        </w:rPr>
        <w:t>product</w:t>
      </w:r>
      <w:proofErr w:type="spellEnd"/>
      <w:r>
        <w:rPr>
          <w:rFonts w:ascii="Georgia" w:hAnsi="Georgia"/>
        </w:rPr>
        <w:t xml:space="preserve"> </w:t>
      </w:r>
      <w:proofErr w:type="spellStart"/>
      <w:r>
        <w:rPr>
          <w:rFonts w:ascii="Georgia" w:hAnsi="Georgia"/>
        </w:rPr>
        <w:t>backlog</w:t>
      </w:r>
      <w:proofErr w:type="spellEnd"/>
      <w:r>
        <w:rPr>
          <w:rFonts w:ascii="Georgia" w:hAnsi="Georgia"/>
        </w:rPr>
        <w:t xml:space="preserve"> elaborado en el apartado Funciones del producto del punto 5.1.2 Descripción general, se han elaborado </w:t>
      </w:r>
      <w:r w:rsidR="00F60492">
        <w:rPr>
          <w:rFonts w:ascii="Georgia" w:hAnsi="Georgia"/>
        </w:rPr>
        <w:t>cinco</w:t>
      </w:r>
      <w:r>
        <w:rPr>
          <w:rFonts w:ascii="Georgia" w:hAnsi="Georgia"/>
        </w:rPr>
        <w:t xml:space="preserve"> Sprint </w:t>
      </w:r>
      <w:proofErr w:type="spellStart"/>
      <w:r>
        <w:rPr>
          <w:rFonts w:ascii="Georgia" w:hAnsi="Georgia"/>
        </w:rPr>
        <w:t>backlogs</w:t>
      </w:r>
      <w:proofErr w:type="spellEnd"/>
      <w:r>
        <w:rPr>
          <w:rFonts w:ascii="Georgia" w:hAnsi="Georgia"/>
        </w:rPr>
        <w:t>,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 xml:space="preserve">Cabe aclarar, dado que este desarrollo no cuenta con una persona que tenga el rol de </w:t>
      </w:r>
      <w:proofErr w:type="spellStart"/>
      <w:r>
        <w:rPr>
          <w:rFonts w:ascii="Georgia" w:hAnsi="Georgia"/>
        </w:rPr>
        <w:t>product</w:t>
      </w:r>
      <w:proofErr w:type="spellEnd"/>
      <w:r>
        <w:rPr>
          <w:rFonts w:ascii="Georgia" w:hAnsi="Georgia"/>
        </w:rPr>
        <w:t xml:space="preserve"> </w:t>
      </w:r>
      <w:proofErr w:type="spellStart"/>
      <w:r>
        <w:rPr>
          <w:rFonts w:ascii="Georgia" w:hAnsi="Georgia"/>
        </w:rPr>
        <w:t>owner</w:t>
      </w:r>
      <w:proofErr w:type="spellEnd"/>
      <w:r>
        <w:rPr>
          <w:rFonts w:ascii="Georgia" w:hAnsi="Georgia"/>
        </w:rPr>
        <w:t xml:space="preserve">, tal como lo norma la metodología </w:t>
      </w:r>
      <w:proofErr w:type="spellStart"/>
      <w:r>
        <w:rPr>
          <w:rFonts w:ascii="Georgia" w:hAnsi="Georgia"/>
        </w:rPr>
        <w:t>Scrum</w:t>
      </w:r>
      <w:proofErr w:type="spellEnd"/>
      <w:r>
        <w:rPr>
          <w:rFonts w:ascii="Georgia" w:hAnsi="Georgia"/>
        </w:rPr>
        <w:t xml:space="preserve">, el autor toma este rol además del de </w:t>
      </w:r>
      <w:proofErr w:type="spellStart"/>
      <w:r>
        <w:rPr>
          <w:rFonts w:ascii="Georgia" w:hAnsi="Georgia"/>
        </w:rPr>
        <w:t>scrum</w:t>
      </w:r>
      <w:proofErr w:type="spellEnd"/>
      <w:r>
        <w:rPr>
          <w:rFonts w:ascii="Georgia" w:hAnsi="Georgia"/>
        </w:rPr>
        <w:t xml:space="preserve">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Configurar el proyecto en Android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Precargar los 17 puntos de interés </w:t>
            </w:r>
            <w:proofErr w:type="spellStart"/>
            <w:r>
              <w:rPr>
                <w:rFonts w:ascii="Georgia" w:hAnsi="Georgia"/>
                <w:color w:val="auto"/>
              </w:rPr>
              <w:t>geolocalizados</w:t>
            </w:r>
            <w:proofErr w:type="spellEnd"/>
            <w:r>
              <w:rPr>
                <w:rFonts w:ascii="Georgia" w:hAnsi="Georgia"/>
                <w:color w:val="auto"/>
              </w:rPr>
              <w:t xml:space="preserve">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5: Sprint </w:t>
      </w:r>
      <w:proofErr w:type="spellStart"/>
      <w:r>
        <w:rPr>
          <w:rFonts w:ascii="Georgia" w:hAnsi="Georgia"/>
          <w:sz w:val="18"/>
        </w:rPr>
        <w:t>backlog</w:t>
      </w:r>
      <w:proofErr w:type="spellEnd"/>
      <w:r>
        <w:rPr>
          <w:rFonts w:ascii="Georgia" w:hAnsi="Georgia"/>
          <w:sz w:val="18"/>
        </w:rPr>
        <w:t xml:space="preserve">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D176E8">
        <w:trPr>
          <w:trHeight w:val="484"/>
          <w:jc w:val="center"/>
        </w:trPr>
        <w:tc>
          <w:tcPr>
            <w:tcW w:w="3166" w:type="dxa"/>
            <w:shd w:val="clear" w:color="auto" w:fill="7F7F7F" w:themeFill="text1" w:themeFillTint="80"/>
            <w:vAlign w:val="center"/>
          </w:tcPr>
          <w:p w:rsidR="00714E40" w:rsidRPr="000E2F89" w:rsidRDefault="00714E40"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#2</w:t>
            </w:r>
          </w:p>
        </w:tc>
      </w:tr>
      <w:tr w:rsidR="00714E40" w:rsidTr="00D176E8">
        <w:trPr>
          <w:trHeight w:val="484"/>
          <w:jc w:val="center"/>
        </w:trPr>
        <w:tc>
          <w:tcPr>
            <w:tcW w:w="3166" w:type="dxa"/>
            <w:vMerge w:val="restart"/>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D176E8">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D176E8">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Merge/>
            <w:vAlign w:val="center"/>
          </w:tcPr>
          <w:p w:rsidR="00714E40" w:rsidRPr="00E82052" w:rsidRDefault="00714E40" w:rsidP="00D176E8">
            <w:pPr>
              <w:spacing w:line="360" w:lineRule="auto"/>
              <w:rPr>
                <w:rFonts w:ascii="Georgia" w:hAnsi="Georgia"/>
                <w:color w:val="auto"/>
              </w:rPr>
            </w:pPr>
          </w:p>
        </w:tc>
        <w:tc>
          <w:tcPr>
            <w:tcW w:w="1392" w:type="dxa"/>
            <w:vAlign w:val="center"/>
          </w:tcPr>
          <w:p w:rsidR="00714E40" w:rsidRPr="00E82052" w:rsidRDefault="00097B3F" w:rsidP="00D176E8">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Align w:val="center"/>
          </w:tcPr>
          <w:p w:rsidR="00714E40" w:rsidRDefault="00714E40" w:rsidP="00D176E8">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D176E8">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6: Sprint </w:t>
      </w:r>
      <w:proofErr w:type="spellStart"/>
      <w:r>
        <w:rPr>
          <w:rFonts w:ascii="Georgia" w:hAnsi="Georgia"/>
          <w:sz w:val="18"/>
        </w:rPr>
        <w:t>backlog</w:t>
      </w:r>
      <w:proofErr w:type="spellEnd"/>
      <w:r>
        <w:rPr>
          <w:rFonts w:ascii="Georgia" w:hAnsi="Georgia"/>
          <w:sz w:val="18"/>
        </w:rPr>
        <w:t xml:space="preserve"> #2</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#3</w:t>
            </w:r>
          </w:p>
        </w:tc>
      </w:tr>
      <w:tr w:rsidR="009467EF" w:rsidTr="00D176E8">
        <w:trPr>
          <w:trHeight w:val="484"/>
          <w:jc w:val="center"/>
        </w:trPr>
        <w:tc>
          <w:tcPr>
            <w:tcW w:w="3166" w:type="dxa"/>
            <w:vMerge w:val="restart"/>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t>DISTINGUIR LOS EVENTOS POR CATEGORÍAS</w:t>
            </w:r>
          </w:p>
        </w:tc>
        <w:tc>
          <w:tcPr>
            <w:tcW w:w="3167" w:type="dxa"/>
            <w:vMerge w:val="restart"/>
            <w:vAlign w:val="center"/>
          </w:tcPr>
          <w:p w:rsidR="009467EF" w:rsidRPr="00E82052" w:rsidRDefault="009467EF" w:rsidP="00D176E8">
            <w:pPr>
              <w:spacing w:line="360" w:lineRule="auto"/>
              <w:jc w:val="both"/>
              <w:rPr>
                <w:rFonts w:ascii="Georgia" w:hAnsi="Georgia"/>
                <w:color w:val="auto"/>
              </w:rPr>
            </w:pPr>
            <w:r w:rsidRPr="00E82052">
              <w:rPr>
                <w:rFonts w:ascii="Georgia" w:hAnsi="Georgia"/>
                <w:color w:val="auto"/>
              </w:rPr>
              <w:t>Ítem #1</w:t>
            </w:r>
          </w:p>
          <w:p w:rsidR="009467EF" w:rsidRPr="00E82052" w:rsidRDefault="009467EF" w:rsidP="00D176E8">
            <w:pPr>
              <w:spacing w:line="360" w:lineRule="auto"/>
              <w:jc w:val="both"/>
              <w:rPr>
                <w:rFonts w:ascii="Georgia" w:hAnsi="Georgia"/>
                <w:color w:val="auto"/>
              </w:rPr>
            </w:pPr>
            <w:r>
              <w:rPr>
                <w:rFonts w:ascii="Georgia" w:hAnsi="Georgia"/>
                <w:color w:val="auto"/>
              </w:rPr>
              <w:t>Definir las categorías y cómo diferenciarlas en las vistas.</w:t>
            </w:r>
          </w:p>
        </w:tc>
        <w:tc>
          <w:tcPr>
            <w:tcW w:w="1392" w:type="dxa"/>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Puntuación</w:t>
            </w:r>
          </w:p>
        </w:tc>
      </w:tr>
      <w:tr w:rsidR="009467EF" w:rsidTr="00D176E8">
        <w:trPr>
          <w:trHeight w:val="119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Merge/>
            <w:vAlign w:val="center"/>
          </w:tcPr>
          <w:p w:rsidR="009467EF" w:rsidRPr="00E82052" w:rsidRDefault="009467EF" w:rsidP="00D176E8">
            <w:pPr>
              <w:spacing w:line="360" w:lineRule="auto"/>
              <w:rPr>
                <w:rFonts w:ascii="Georgia" w:hAnsi="Georgia"/>
                <w:color w:val="auto"/>
              </w:rPr>
            </w:pP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D176E8">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Pr>
                <w:rFonts w:ascii="Georgia" w:hAnsi="Georgia"/>
                <w:color w:val="auto"/>
              </w:rPr>
              <w:t>Ítem #3</w:t>
            </w:r>
          </w:p>
          <w:p w:rsidR="009467EF" w:rsidRPr="00E82052" w:rsidRDefault="009467EF"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7: Sprint </w:t>
      </w:r>
      <w:proofErr w:type="spellStart"/>
      <w:r>
        <w:rPr>
          <w:rFonts w:ascii="Georgia" w:hAnsi="Georgia"/>
          <w:sz w:val="18"/>
        </w:rPr>
        <w:t>backlog</w:t>
      </w:r>
      <w:proofErr w:type="spellEnd"/>
      <w:r>
        <w:rPr>
          <w:rFonts w:ascii="Georgia" w:hAnsi="Georgia"/>
          <w:sz w:val="18"/>
        </w:rPr>
        <w:t xml:space="preserve"> #3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#4</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D176E8">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D176E8">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D176E8">
            <w:pPr>
              <w:spacing w:line="360" w:lineRule="auto"/>
              <w:jc w:val="both"/>
              <w:rPr>
                <w:rFonts w:ascii="Georgia" w:hAnsi="Georgia"/>
                <w:color w:val="auto"/>
              </w:rPr>
            </w:pPr>
            <w:r>
              <w:rPr>
                <w:rFonts w:ascii="Georgia" w:hAnsi="Georgia"/>
                <w:color w:val="auto"/>
              </w:rPr>
              <w:t>Diseñar el modelo de base de datos para el sistema web.</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#2</w:t>
            </w:r>
          </w:p>
          <w:p w:rsidR="00033288" w:rsidRPr="00E82052" w:rsidRDefault="00033288" w:rsidP="00D176E8">
            <w:pPr>
              <w:spacing w:line="360" w:lineRule="auto"/>
              <w:jc w:val="both"/>
              <w:rPr>
                <w:rFonts w:ascii="Georgia" w:hAnsi="Georgia"/>
                <w:color w:val="auto"/>
              </w:rPr>
            </w:pPr>
            <w:proofErr w:type="spellStart"/>
            <w:r>
              <w:rPr>
                <w:rFonts w:ascii="Georgia" w:hAnsi="Georgia"/>
                <w:color w:val="auto"/>
              </w:rPr>
              <w:t>Securizar</w:t>
            </w:r>
            <w:proofErr w:type="spellEnd"/>
            <w:r>
              <w:rPr>
                <w:rFonts w:ascii="Georgia" w:hAnsi="Georgia"/>
                <w:color w:val="auto"/>
              </w:rPr>
              <w:t xml:space="preserve"> el acceso a los recursos del sistema web.</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#3</w:t>
            </w:r>
          </w:p>
          <w:p w:rsidR="00033288" w:rsidRPr="00E82052" w:rsidRDefault="00033288" w:rsidP="00D176E8">
            <w:pPr>
              <w:spacing w:line="360" w:lineRule="auto"/>
              <w:jc w:val="both"/>
              <w:rPr>
                <w:rFonts w:ascii="Georgia" w:hAnsi="Georgia"/>
                <w:color w:val="auto"/>
              </w:rPr>
            </w:pPr>
            <w:r>
              <w:rPr>
                <w:rFonts w:ascii="Georgia" w:hAnsi="Georgia"/>
                <w:color w:val="auto"/>
              </w:rPr>
              <w:t>Definir la arquitectura y flujo de información para registrar eventos por facultad.</w:t>
            </w: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#4</w:t>
            </w:r>
          </w:p>
          <w:p w:rsidR="00033288" w:rsidRPr="00E82052" w:rsidRDefault="00033288"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xml:space="preserve">: Sprint </w:t>
      </w:r>
      <w:proofErr w:type="spellStart"/>
      <w:r w:rsidR="004B0009">
        <w:rPr>
          <w:rFonts w:ascii="Georgia" w:hAnsi="Georgia"/>
          <w:sz w:val="18"/>
        </w:rPr>
        <w:t>backlog</w:t>
      </w:r>
      <w:proofErr w:type="spellEnd"/>
      <w:r w:rsidR="004B0009">
        <w:rPr>
          <w:rFonts w:ascii="Georgia" w:hAnsi="Georgia"/>
          <w:sz w:val="18"/>
        </w:rPr>
        <w:t xml:space="preserve"> #4</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033288" w:rsidTr="00D176E8">
        <w:trPr>
          <w:trHeight w:val="484"/>
          <w:jc w:val="center"/>
        </w:trPr>
        <w:tc>
          <w:tcPr>
            <w:tcW w:w="3166" w:type="dxa"/>
            <w:shd w:val="clear" w:color="auto" w:fill="7F7F7F" w:themeFill="text1" w:themeFillTint="80"/>
            <w:vAlign w:val="center"/>
          </w:tcPr>
          <w:p w:rsidR="00033288" w:rsidRPr="000E2F89" w:rsidRDefault="00033288"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#5</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D176E8">
            <w:pPr>
              <w:spacing w:line="360" w:lineRule="auto"/>
              <w:rPr>
                <w:rFonts w:ascii="Georgia" w:hAnsi="Georgia"/>
                <w:color w:val="auto"/>
              </w:rPr>
            </w:pPr>
            <w:r>
              <w:rPr>
                <w:rFonts w:ascii="Georgia" w:hAnsi="Georgia"/>
                <w:color w:val="auto"/>
              </w:rPr>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t>Ítem #1</w:t>
            </w:r>
          </w:p>
          <w:p w:rsidR="00033288" w:rsidRPr="00E82052" w:rsidRDefault="00F31EEE" w:rsidP="00033288">
            <w:pPr>
              <w:spacing w:line="360" w:lineRule="auto"/>
              <w:jc w:val="both"/>
              <w:rPr>
                <w:rFonts w:ascii="Georgia" w:hAnsi="Georgia"/>
                <w:color w:val="auto"/>
              </w:rPr>
            </w:pPr>
            <w:r>
              <w:rPr>
                <w:rFonts w:ascii="Georgia" w:hAnsi="Georgia"/>
                <w:color w:val="auto"/>
              </w:rPr>
              <w:t>Diseñar el servicio web para comunicar los eventos registrados.</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D176E8">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D176E8">
            <w:pPr>
              <w:spacing w:line="360" w:lineRule="auto"/>
              <w:rPr>
                <w:rFonts w:ascii="Georgia" w:hAnsi="Georgia"/>
                <w:color w:val="auto"/>
              </w:rPr>
            </w:pPr>
            <w:r>
              <w:rPr>
                <w:rFonts w:ascii="Georgia" w:hAnsi="Georgia"/>
                <w:color w:val="auto"/>
              </w:rPr>
              <w:t>Ítem #6</w:t>
            </w:r>
          </w:p>
          <w:p w:rsidR="004321ED" w:rsidRDefault="004321ED" w:rsidP="00D176E8">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#2</w:t>
            </w:r>
          </w:p>
          <w:p w:rsidR="004321ED" w:rsidRDefault="004321ED" w:rsidP="00D176E8">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 xml:space="preserve">Diseñar el </w:t>
            </w:r>
            <w:proofErr w:type="spellStart"/>
            <w:r>
              <w:rPr>
                <w:rFonts w:ascii="Georgia" w:hAnsi="Georgia"/>
                <w:color w:val="auto"/>
              </w:rPr>
              <w:t>backend</w:t>
            </w:r>
            <w:proofErr w:type="spellEnd"/>
            <w:r>
              <w:rPr>
                <w:rFonts w:ascii="Georgia" w:hAnsi="Georgia"/>
                <w:color w:val="auto"/>
              </w:rPr>
              <w:t xml:space="preserve">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#4</w:t>
            </w:r>
          </w:p>
          <w:p w:rsidR="004321ED" w:rsidRDefault="004321ED" w:rsidP="00D176E8">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 xml:space="preserve">Tabla 9: Sprint </w:t>
      </w:r>
      <w:proofErr w:type="spellStart"/>
      <w:r>
        <w:rPr>
          <w:rFonts w:ascii="Georgia" w:hAnsi="Georgia"/>
          <w:sz w:val="18"/>
        </w:rPr>
        <w:t>backlog</w:t>
      </w:r>
      <w:proofErr w:type="spellEnd"/>
      <w:r>
        <w:rPr>
          <w:rFonts w:ascii="Georgia" w:hAnsi="Georgia"/>
          <w:sz w:val="18"/>
        </w:rPr>
        <w:t xml:space="preserve"> #5</w:t>
      </w:r>
    </w:p>
    <w:p w:rsidR="00BC1BBC" w:rsidRDefault="00BC1BBC">
      <w:pPr>
        <w:rPr>
          <w:rFonts w:ascii="Georgia" w:hAnsi="Georgia"/>
        </w:rPr>
      </w:pPr>
      <w:r>
        <w:rPr>
          <w:rFonts w:ascii="Georgia" w:hAnsi="Georgia"/>
        </w:rPr>
        <w:br w:type="page"/>
      </w:r>
    </w:p>
    <w:p w:rsidR="00033288" w:rsidRDefault="004F515A" w:rsidP="004F515A">
      <w:pPr>
        <w:pStyle w:val="Ttulo3"/>
        <w:spacing w:line="360" w:lineRule="auto"/>
      </w:pPr>
      <w:bookmarkStart w:id="71" w:name="_Toc424744241"/>
      <w:r>
        <w:lastRenderedPageBreak/>
        <w:t>5.2.2 Arquitectura de la aplicación</w:t>
      </w:r>
      <w:bookmarkEnd w:id="71"/>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39">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 xml:space="preserve">Figura 25: Arquitectura general de la aplicación </w:t>
      </w:r>
      <w:proofErr w:type="spellStart"/>
      <w:r>
        <w:rPr>
          <w:rFonts w:ascii="Georgia" w:hAnsi="Georgia"/>
          <w:sz w:val="18"/>
        </w:rPr>
        <w:t>VisoRA</w:t>
      </w:r>
      <w:proofErr w:type="spellEnd"/>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7D78CF" w:rsidRPr="007D78CF" w:rsidRDefault="007D78CF" w:rsidP="004F515A">
      <w:pPr>
        <w:spacing w:line="360" w:lineRule="auto"/>
        <w:jc w:val="both"/>
        <w:rPr>
          <w:rFonts w:ascii="Georgia" w:hAnsi="Georgia"/>
          <w:i/>
        </w:rPr>
      </w:pPr>
      <w:proofErr w:type="spellStart"/>
      <w:r>
        <w:rPr>
          <w:rFonts w:ascii="Georgia" w:hAnsi="Georgia"/>
          <w:i/>
        </w:rPr>
        <w:t>pe.bsanchez.visora</w:t>
      </w:r>
      <w:proofErr w:type="spellEnd"/>
    </w:p>
    <w:p w:rsidR="008A6EE5" w:rsidRDefault="007D78CF" w:rsidP="007D78CF">
      <w:pPr>
        <w:spacing w:line="360" w:lineRule="auto"/>
        <w:jc w:val="both"/>
        <w:rPr>
          <w:rFonts w:ascii="Georgia" w:hAnsi="Georgia"/>
        </w:rPr>
      </w:pPr>
      <w:r>
        <w:rPr>
          <w:rFonts w:ascii="Georgia" w:hAnsi="Georgia"/>
        </w:rPr>
        <w:t>E</w:t>
      </w:r>
      <w:r w:rsidR="008A6EE5" w:rsidRPr="007D78CF">
        <w:rPr>
          <w:rFonts w:ascii="Georgia" w:hAnsi="Georgia"/>
        </w:rPr>
        <w:t>ste es el paquete principal y dentro del cual se organizan los demás. Este nombre está registrado dentro del aplicativo en el archivo AndroidManifest.xml</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proofErr w:type="gramStart"/>
      <w:r>
        <w:rPr>
          <w:rFonts w:ascii="Georgia" w:hAnsi="Georgia"/>
          <w:i/>
        </w:rPr>
        <w:t>core</w:t>
      </w:r>
      <w:proofErr w:type="spellEnd"/>
      <w:proofErr w:type="gramEnd"/>
    </w:p>
    <w:p w:rsidR="00F30331" w:rsidRDefault="007D78CF" w:rsidP="007D78CF">
      <w:pPr>
        <w:spacing w:line="360" w:lineRule="auto"/>
        <w:jc w:val="both"/>
        <w:rPr>
          <w:rFonts w:ascii="Georgia" w:hAnsi="Georgia"/>
        </w:rPr>
      </w:pPr>
      <w:r w:rsidRPr="007D78CF">
        <w:rPr>
          <w:rFonts w:ascii="Georgia" w:hAnsi="Georgia"/>
        </w:rPr>
        <w:t>E</w:t>
      </w:r>
      <w:r w:rsidR="008A6EE5" w:rsidRPr="007D78CF">
        <w:rPr>
          <w:rFonts w:ascii="Georgia" w:hAnsi="Georgia"/>
        </w:rPr>
        <w:t xml:space="preserve">n este paquete se encuentran las clases </w:t>
      </w:r>
      <w:r w:rsidR="00984F63" w:rsidRPr="007D78CF">
        <w:rPr>
          <w:rFonts w:ascii="Georgia" w:hAnsi="Georgia"/>
        </w:rPr>
        <w:t>que permiten programar el funcionamiento principal del aplicativo, éstas extienden de la librería VISION SDK</w:t>
      </w:r>
      <w:r w:rsidR="009D4CF0" w:rsidRPr="007D78CF">
        <w:rPr>
          <w:rFonts w:ascii="Georgia" w:hAnsi="Georgia"/>
        </w:rPr>
        <w:t>.</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proofErr w:type="gramStart"/>
      <w:r>
        <w:rPr>
          <w:rFonts w:ascii="Georgia" w:hAnsi="Georgia"/>
          <w:i/>
        </w:rPr>
        <w:t>activity</w:t>
      </w:r>
      <w:proofErr w:type="spellEnd"/>
      <w:proofErr w:type="gramEnd"/>
    </w:p>
    <w:p w:rsidR="009D4CF0" w:rsidRDefault="007D78CF" w:rsidP="007D78CF">
      <w:pPr>
        <w:spacing w:line="360" w:lineRule="auto"/>
        <w:jc w:val="both"/>
        <w:rPr>
          <w:rFonts w:ascii="Georgia" w:hAnsi="Georgia"/>
        </w:rPr>
      </w:pPr>
      <w:r w:rsidRPr="007D78CF">
        <w:rPr>
          <w:rFonts w:ascii="Georgia" w:hAnsi="Georgia"/>
        </w:rPr>
        <w:t>E</w:t>
      </w:r>
      <w:r w:rsidR="00C01BF3" w:rsidRPr="007D78CF">
        <w:rPr>
          <w:rFonts w:ascii="Georgia" w:hAnsi="Georgia"/>
        </w:rPr>
        <w:t xml:space="preserve">ste paquete se </w:t>
      </w:r>
      <w:proofErr w:type="gramStart"/>
      <w:r w:rsidR="00C01BF3" w:rsidRPr="007D78CF">
        <w:rPr>
          <w:rFonts w:ascii="Georgia" w:hAnsi="Georgia"/>
        </w:rPr>
        <w:t>ubican</w:t>
      </w:r>
      <w:proofErr w:type="gramEnd"/>
      <w:r w:rsidR="00C01BF3" w:rsidRPr="007D78CF">
        <w:rPr>
          <w:rFonts w:ascii="Georgia" w:hAnsi="Georgia"/>
        </w:rPr>
        <w:t xml:space="preserve"> las clases que permiten gestionar las diferentes vistas del aplicativo.</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rPr>
      </w:pPr>
      <w:proofErr w:type="spellStart"/>
      <w:proofErr w:type="gramStart"/>
      <w:r>
        <w:rPr>
          <w:rFonts w:ascii="Georgia" w:hAnsi="Georgia"/>
          <w:i/>
        </w:rPr>
        <w:lastRenderedPageBreak/>
        <w:t>model</w:t>
      </w:r>
      <w:proofErr w:type="spellEnd"/>
      <w:proofErr w:type="gramEnd"/>
    </w:p>
    <w:p w:rsidR="00984F63" w:rsidRDefault="007D78CF" w:rsidP="007D78CF">
      <w:pPr>
        <w:spacing w:line="360" w:lineRule="auto"/>
        <w:jc w:val="both"/>
        <w:rPr>
          <w:rFonts w:ascii="Georgia" w:hAnsi="Georgia"/>
        </w:rPr>
      </w:pPr>
      <w:r>
        <w:rPr>
          <w:rFonts w:ascii="Georgia" w:hAnsi="Georgia"/>
        </w:rPr>
        <w:t>D</w:t>
      </w:r>
      <w:r w:rsidR="009D4CF0" w:rsidRPr="007D78CF">
        <w:rPr>
          <w:rFonts w:ascii="Georgia" w:hAnsi="Georgia"/>
        </w:rPr>
        <w:t>entro de este paquete se ubican las clases que sirven para mapear las entidades que se utilizan para gestionar la información de los eventos y puntos de interés.</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proofErr w:type="gramStart"/>
      <w:r>
        <w:rPr>
          <w:rFonts w:ascii="Georgia" w:hAnsi="Georgia"/>
          <w:i/>
        </w:rPr>
        <w:t>repository</w:t>
      </w:r>
      <w:proofErr w:type="spellEnd"/>
      <w:proofErr w:type="gramEnd"/>
    </w:p>
    <w:p w:rsidR="009D4CF0" w:rsidRPr="007D78CF" w:rsidRDefault="007D78CF" w:rsidP="007D78CF">
      <w:pPr>
        <w:spacing w:line="360" w:lineRule="auto"/>
        <w:jc w:val="both"/>
        <w:rPr>
          <w:rFonts w:ascii="Georgia" w:hAnsi="Georgia"/>
        </w:rPr>
      </w:pPr>
      <w:r>
        <w:rPr>
          <w:rFonts w:ascii="Georgia" w:hAnsi="Georgia"/>
        </w:rPr>
        <w:t>E</w:t>
      </w:r>
      <w:r w:rsidR="00C01BF3" w:rsidRPr="007D78CF">
        <w:rPr>
          <w:rFonts w:ascii="Georgia" w:hAnsi="Georgia"/>
        </w:rPr>
        <w:t>ste paquete responde al estándar de arquitectura que permite administrar las diferentes fuentes para obtener los datos que el aplicativo va a mostrar, como son los eventos y las categorías que las agrupan.</w:t>
      </w:r>
    </w:p>
    <w:p w:rsidR="00350D62" w:rsidRDefault="000E021A" w:rsidP="000E021A">
      <w:pPr>
        <w:pStyle w:val="Ttulo3"/>
        <w:spacing w:line="360" w:lineRule="auto"/>
      </w:pPr>
      <w:bookmarkStart w:id="72" w:name="_Toc424744242"/>
      <w:r>
        <w:t xml:space="preserve">5.2.3 </w:t>
      </w:r>
      <w:r w:rsidR="00795EF9">
        <w:t>Diagrama de clases</w:t>
      </w:r>
      <w:bookmarkEnd w:id="72"/>
    </w:p>
    <w:p w:rsidR="00350D62" w:rsidRDefault="00350D62" w:rsidP="000E021A">
      <w:pPr>
        <w:spacing w:line="360" w:lineRule="auto"/>
        <w:jc w:val="both"/>
        <w:rPr>
          <w:rFonts w:ascii="Georgia" w:hAnsi="Georgia"/>
        </w:rPr>
      </w:pPr>
      <w:r>
        <w:rPr>
          <w:rFonts w:ascii="Georgia" w:hAnsi="Georgia"/>
        </w:rPr>
        <w:t xml:space="preserve">En la siguiente figura se muestra el diagrama de clases simplificado (figura 26). Éste da una idea general de la distribución de clases en la </w:t>
      </w:r>
      <w:r w:rsidR="00D176E8">
        <w:rPr>
          <w:rFonts w:ascii="Georgia" w:hAnsi="Georgia"/>
        </w:rPr>
        <w:t>aplicación, es decir sólo se muestran los atributos y métodos más importantes.</w:t>
      </w:r>
    </w:p>
    <w:p w:rsidR="00D176E8" w:rsidRDefault="00995BFC" w:rsidP="00995BFC">
      <w:pPr>
        <w:spacing w:line="360" w:lineRule="auto"/>
        <w:jc w:val="center"/>
        <w:rPr>
          <w:rFonts w:ascii="Georgia" w:hAnsi="Georgia"/>
        </w:rPr>
      </w:pPr>
      <w:r>
        <w:rPr>
          <w:rFonts w:ascii="Georgia" w:hAnsi="Georgia"/>
          <w:noProof/>
        </w:rPr>
        <w:drawing>
          <wp:inline distT="0" distB="0" distL="0" distR="0">
            <wp:extent cx="5943600" cy="2988310"/>
            <wp:effectExtent l="19050" t="19050" r="19050" b="215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310"/>
                    </a:xfrm>
                    <a:prstGeom prst="rect">
                      <a:avLst/>
                    </a:prstGeom>
                    <a:ln w="19050">
                      <a:solidFill>
                        <a:schemeClr val="tx1">
                          <a:lumMod val="95000"/>
                          <a:lumOff val="5000"/>
                        </a:schemeClr>
                      </a:solidFill>
                    </a:ln>
                  </pic:spPr>
                </pic:pic>
              </a:graphicData>
            </a:graphic>
          </wp:inline>
        </w:drawing>
      </w:r>
    </w:p>
    <w:p w:rsidR="00D176E8" w:rsidRPr="00286A5A" w:rsidRDefault="00D176E8" w:rsidP="00D176E8">
      <w:pPr>
        <w:jc w:val="center"/>
        <w:rPr>
          <w:rFonts w:ascii="Georgia" w:hAnsi="Georgia"/>
        </w:rPr>
      </w:pPr>
      <w:r>
        <w:rPr>
          <w:rFonts w:ascii="Georgia" w:hAnsi="Georgia"/>
          <w:sz w:val="18"/>
        </w:rPr>
        <w:t>Figura 26: Diagrama de clases de la aplicación</w:t>
      </w:r>
    </w:p>
    <w:p w:rsidR="00D176E8" w:rsidRDefault="00D176E8" w:rsidP="00350D62">
      <w:pPr>
        <w:spacing w:line="360" w:lineRule="auto"/>
        <w:jc w:val="both"/>
        <w:rPr>
          <w:rFonts w:ascii="Georgia" w:hAnsi="Georgia"/>
        </w:rPr>
      </w:pPr>
    </w:p>
    <w:p w:rsidR="00995BFC" w:rsidRDefault="00BC1BBC" w:rsidP="00350D62">
      <w:pPr>
        <w:spacing w:line="360" w:lineRule="auto"/>
        <w:jc w:val="both"/>
        <w:rPr>
          <w:rFonts w:ascii="Georgia" w:hAnsi="Georgia"/>
        </w:rPr>
      </w:pPr>
      <w:r>
        <w:rPr>
          <w:rFonts w:ascii="Georgia" w:hAnsi="Georgia"/>
        </w:rPr>
        <w:t xml:space="preserve">Las clases que heredan de </w:t>
      </w:r>
      <w:proofErr w:type="spellStart"/>
      <w:r>
        <w:rPr>
          <w:rFonts w:ascii="Georgia" w:hAnsi="Georgia"/>
          <w:i/>
        </w:rPr>
        <w:t>android.app.Activity</w:t>
      </w:r>
      <w:proofErr w:type="spellEnd"/>
      <w:r>
        <w:rPr>
          <w:rFonts w:ascii="Georgia" w:hAnsi="Georgia"/>
        </w:rPr>
        <w:t xml:space="preserve"> son las que administran el flujo principal de la aplicación, por medio de e</w:t>
      </w:r>
      <w:r w:rsidR="00717EDD">
        <w:rPr>
          <w:rFonts w:ascii="Georgia" w:hAnsi="Georgia"/>
        </w:rPr>
        <w:t>llas el aplicativo interactúa con la librería VISION SDK. Además de corresponderse</w:t>
      </w:r>
      <w:r w:rsidR="00B8440A">
        <w:rPr>
          <w:rFonts w:ascii="Georgia" w:hAnsi="Georgia"/>
        </w:rPr>
        <w:t xml:space="preserve"> con las interfaces gráficas (o </w:t>
      </w:r>
      <w:proofErr w:type="spellStart"/>
      <w:r w:rsidR="00B8440A">
        <w:rPr>
          <w:rFonts w:ascii="Georgia" w:hAnsi="Georgia"/>
        </w:rPr>
        <w:t>layouts</w:t>
      </w:r>
      <w:proofErr w:type="spellEnd"/>
      <w:r w:rsidR="00B8440A">
        <w:rPr>
          <w:rFonts w:ascii="Georgia" w:hAnsi="Georgia"/>
        </w:rPr>
        <w:t>) de inicio y la vista de eventos luego de tocar cualquiera de los puntos de interés.</w:t>
      </w:r>
    </w:p>
    <w:p w:rsidR="007D78CF" w:rsidRPr="007D78CF" w:rsidRDefault="007D78CF" w:rsidP="00350D62">
      <w:pPr>
        <w:spacing w:line="360" w:lineRule="auto"/>
        <w:jc w:val="both"/>
        <w:rPr>
          <w:rFonts w:ascii="Georgia" w:hAnsi="Georgia"/>
          <w:i/>
        </w:rPr>
      </w:pPr>
      <w:proofErr w:type="spellStart"/>
      <w:r>
        <w:rPr>
          <w:rFonts w:ascii="Georgia" w:hAnsi="Georgia"/>
          <w:i/>
        </w:rPr>
        <w:t>VisoraMainActivity</w:t>
      </w:r>
      <w:proofErr w:type="spellEnd"/>
    </w:p>
    <w:p w:rsidR="00B52E41" w:rsidRDefault="007D78CF" w:rsidP="007D78CF">
      <w:pPr>
        <w:spacing w:line="360" w:lineRule="auto"/>
        <w:jc w:val="both"/>
        <w:rPr>
          <w:rFonts w:ascii="Georgia" w:hAnsi="Georgia"/>
        </w:rPr>
      </w:pPr>
      <w:r>
        <w:rPr>
          <w:rFonts w:ascii="Georgia" w:hAnsi="Georgia"/>
        </w:rPr>
        <w:t>E</w:t>
      </w:r>
      <w:r w:rsidR="00B52E41" w:rsidRPr="007D78CF">
        <w:rPr>
          <w:rFonts w:ascii="Georgia" w:hAnsi="Georgia"/>
        </w:rPr>
        <w:t>sta es la actividad principal del aplicativo</w:t>
      </w:r>
      <w:r w:rsidR="000A0A2D" w:rsidRPr="007D78CF">
        <w:rPr>
          <w:rFonts w:ascii="Georgia" w:hAnsi="Georgia"/>
        </w:rPr>
        <w:t xml:space="preserve">, se comunica con el </w:t>
      </w:r>
      <w:proofErr w:type="spellStart"/>
      <w:r w:rsidR="000A0A2D" w:rsidRPr="007D78CF">
        <w:rPr>
          <w:rFonts w:ascii="Georgia" w:hAnsi="Georgia"/>
        </w:rPr>
        <w:t>core</w:t>
      </w:r>
      <w:proofErr w:type="spellEnd"/>
      <w:r w:rsidR="000A0A2D" w:rsidRPr="007D78CF">
        <w:rPr>
          <w:rFonts w:ascii="Georgia" w:hAnsi="Georgia"/>
        </w:rPr>
        <w:t xml:space="preserve"> por medio de las clases que heredan directamente</w:t>
      </w:r>
      <w:r w:rsidR="00EA4C54" w:rsidRPr="007D78CF">
        <w:rPr>
          <w:rFonts w:ascii="Georgia" w:hAnsi="Georgia"/>
        </w:rPr>
        <w:t xml:space="preserve"> de la librería VISION SDK.</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r>
        <w:rPr>
          <w:rFonts w:ascii="Georgia" w:hAnsi="Georgia"/>
          <w:i/>
        </w:rPr>
        <w:t>VisoraGeoPoiClickActivity</w:t>
      </w:r>
      <w:proofErr w:type="spellEnd"/>
    </w:p>
    <w:p w:rsidR="00114611" w:rsidRDefault="007D78CF" w:rsidP="007D78CF">
      <w:pPr>
        <w:spacing w:line="360" w:lineRule="auto"/>
        <w:jc w:val="both"/>
        <w:rPr>
          <w:rFonts w:ascii="Georgia" w:hAnsi="Georgia"/>
        </w:rPr>
      </w:pPr>
      <w:r>
        <w:rPr>
          <w:rFonts w:ascii="Georgia" w:hAnsi="Georgia"/>
        </w:rPr>
        <w:t>E</w:t>
      </w:r>
      <w:r w:rsidR="00225EAC" w:rsidRPr="007D78CF">
        <w:rPr>
          <w:rFonts w:ascii="Georgia" w:hAnsi="Georgia"/>
        </w:rPr>
        <w:t xml:space="preserve">sta clase gestiona la vista o </w:t>
      </w:r>
      <w:proofErr w:type="spellStart"/>
      <w:r w:rsidR="00225EAC" w:rsidRPr="007D78CF">
        <w:rPr>
          <w:rFonts w:ascii="Georgia" w:hAnsi="Georgia"/>
        </w:rPr>
        <w:t>layout</w:t>
      </w:r>
      <w:proofErr w:type="spellEnd"/>
      <w:r w:rsidR="00225EAC" w:rsidRPr="007D78CF">
        <w:rPr>
          <w:rFonts w:ascii="Georgia" w:hAnsi="Georgia"/>
        </w:rPr>
        <w:t xml:space="preserve"> de eventos (figura 21). Luego de realizar un toque sobre cualquiera de las figuras que representen un punto de interés, puede ser paneles flotantes, flechas o ítems en la lista, esta actividad permite la carga de los eventos registrados y para ello utiliza el utilitario </w:t>
      </w:r>
      <w:proofErr w:type="spellStart"/>
      <w:r w:rsidR="00225EAC" w:rsidRPr="007D78CF">
        <w:rPr>
          <w:rFonts w:ascii="Georgia" w:hAnsi="Georgia"/>
          <w:i/>
        </w:rPr>
        <w:t>LoadDataTask</w:t>
      </w:r>
      <w:proofErr w:type="spellEnd"/>
      <w:r w:rsidR="00225EAC" w:rsidRPr="007D78CF">
        <w:rPr>
          <w:rFonts w:ascii="Georgia" w:hAnsi="Georgia"/>
        </w:rPr>
        <w:t>.</w:t>
      </w:r>
    </w:p>
    <w:p w:rsidR="007D78CF" w:rsidRPr="007D78CF" w:rsidRDefault="007D78CF" w:rsidP="007D78CF">
      <w:pPr>
        <w:spacing w:line="360" w:lineRule="auto"/>
        <w:jc w:val="both"/>
        <w:rPr>
          <w:rFonts w:ascii="Georgia" w:hAnsi="Georgia"/>
        </w:rPr>
      </w:pPr>
    </w:p>
    <w:p w:rsidR="00E52AAF" w:rsidRPr="00E52AAF" w:rsidRDefault="00E52AAF" w:rsidP="007D78CF">
      <w:pPr>
        <w:spacing w:line="360" w:lineRule="auto"/>
        <w:jc w:val="both"/>
        <w:rPr>
          <w:rFonts w:ascii="Georgia" w:hAnsi="Georgia"/>
        </w:rPr>
      </w:pPr>
      <w:r w:rsidRPr="00E52AAF">
        <w:rPr>
          <w:rFonts w:ascii="Georgia" w:hAnsi="Georgia"/>
        </w:rPr>
        <w:t xml:space="preserve">La personalización en VISION SDK se basa en la creación de nuevas clases que heredan de las existentes, modificando solamente aquellas partes para las que se requiera un nuevo comportamiento y/o apariencia. De esta manera es mucho más sencilla la reutilización de código y se simplifica al máximo la creación de nuevas especializaciones, ya que solamente se modificarán las partes necesarias y no toda la estructura. Por tanto, se puede decir que existen dos puntos principales de intervención para personalizar VISION SDK; cambiar la implementación de los módulos principales asociados al </w:t>
      </w:r>
      <w:proofErr w:type="spellStart"/>
      <w:r w:rsidRPr="00E52AAF">
        <w:rPr>
          <w:rFonts w:ascii="Georgia" w:hAnsi="Georgia"/>
        </w:rPr>
        <w:t>core</w:t>
      </w:r>
      <w:proofErr w:type="spellEnd"/>
      <w:r w:rsidRPr="00E52AAF">
        <w:rPr>
          <w:rFonts w:ascii="Georgia" w:hAnsi="Georgia"/>
        </w:rPr>
        <w:t xml:space="preserve"> y extender/modificar la implementación de los objetos de datos.</w:t>
      </w:r>
    </w:p>
    <w:p w:rsidR="00E40498" w:rsidRDefault="00B8440A" w:rsidP="007D78CF">
      <w:pPr>
        <w:spacing w:line="360" w:lineRule="auto"/>
        <w:jc w:val="both"/>
        <w:rPr>
          <w:rFonts w:ascii="Georgia" w:hAnsi="Georgia"/>
        </w:rPr>
      </w:pPr>
      <w:r w:rsidRPr="00E52AAF">
        <w:rPr>
          <w:rFonts w:ascii="Georgia" w:hAnsi="Georgia"/>
        </w:rPr>
        <w:t xml:space="preserve">Se puede apreciar la relación directa de herencia que existe entre la librería VISION SDK y las clases </w:t>
      </w:r>
      <w:proofErr w:type="spellStart"/>
      <w:r w:rsidRPr="00E52AAF">
        <w:rPr>
          <w:rFonts w:ascii="Georgia" w:hAnsi="Georgia"/>
          <w:i/>
        </w:rPr>
        <w:t>VisoraARManager</w:t>
      </w:r>
      <w:proofErr w:type="spellEnd"/>
      <w:r w:rsidRPr="00E52AAF">
        <w:rPr>
          <w:rFonts w:ascii="Georgia" w:hAnsi="Georgia"/>
        </w:rPr>
        <w:t xml:space="preserve">, </w:t>
      </w:r>
      <w:proofErr w:type="spellStart"/>
      <w:r w:rsidRPr="00E52AAF">
        <w:rPr>
          <w:rFonts w:ascii="Georgia" w:hAnsi="Georgia"/>
          <w:i/>
        </w:rPr>
        <w:t>VisoraModelManager</w:t>
      </w:r>
      <w:proofErr w:type="spellEnd"/>
      <w:r w:rsidRPr="00E52AAF">
        <w:rPr>
          <w:rFonts w:ascii="Georgia" w:hAnsi="Georgia"/>
        </w:rPr>
        <w:t xml:space="preserve"> y </w:t>
      </w:r>
      <w:proofErr w:type="spellStart"/>
      <w:r w:rsidRPr="00E52AAF">
        <w:rPr>
          <w:rFonts w:ascii="Georgia" w:hAnsi="Georgia"/>
          <w:i/>
        </w:rPr>
        <w:t>VisoraGeoPoi</w:t>
      </w:r>
      <w:proofErr w:type="spellEnd"/>
      <w:r w:rsidRPr="00E52AAF">
        <w:rPr>
          <w:rFonts w:ascii="Georgia" w:hAnsi="Georgia"/>
        </w:rPr>
        <w:t>. Éstas permiten la personalización y configuración del motor de realidad aumentada gestionado por la librería.</w:t>
      </w:r>
    </w:p>
    <w:p w:rsidR="007D78CF" w:rsidRPr="007D78CF" w:rsidRDefault="007D78CF" w:rsidP="007D78CF">
      <w:pPr>
        <w:spacing w:line="360" w:lineRule="auto"/>
        <w:jc w:val="both"/>
        <w:rPr>
          <w:rFonts w:ascii="Georgia" w:hAnsi="Georgia"/>
          <w:i/>
        </w:rPr>
      </w:pPr>
      <w:proofErr w:type="spellStart"/>
      <w:r>
        <w:rPr>
          <w:rFonts w:ascii="Georgia" w:hAnsi="Georgia"/>
          <w:i/>
        </w:rPr>
        <w:t>VisoraARManager</w:t>
      </w:r>
      <w:proofErr w:type="spellEnd"/>
    </w:p>
    <w:p w:rsidR="00B8440A" w:rsidRDefault="007D78CF" w:rsidP="007D78CF">
      <w:pPr>
        <w:spacing w:line="360" w:lineRule="auto"/>
        <w:jc w:val="both"/>
        <w:rPr>
          <w:rFonts w:ascii="Georgia" w:hAnsi="Georgia"/>
        </w:rPr>
      </w:pPr>
      <w:r>
        <w:rPr>
          <w:rFonts w:ascii="Georgia" w:hAnsi="Georgia"/>
        </w:rPr>
        <w:t>E</w:t>
      </w:r>
      <w:r w:rsidR="00B61A4D" w:rsidRPr="007D78CF">
        <w:rPr>
          <w:rFonts w:ascii="Georgia" w:hAnsi="Georgia"/>
        </w:rPr>
        <w:t xml:space="preserve">xtiende de </w:t>
      </w:r>
      <w:proofErr w:type="spellStart"/>
      <w:r w:rsidR="00B61A4D" w:rsidRPr="007D78CF">
        <w:rPr>
          <w:rFonts w:ascii="Georgia" w:hAnsi="Georgia"/>
          <w:i/>
        </w:rPr>
        <w:t>VisionARManager</w:t>
      </w:r>
      <w:proofErr w:type="spellEnd"/>
      <w:r w:rsidR="00B61A4D" w:rsidRPr="007D78CF">
        <w:rPr>
          <w:rFonts w:ascii="Georgia" w:hAnsi="Georgia"/>
        </w:rPr>
        <w:t xml:space="preserve"> adaptándolo a las nuevas necesidades </w:t>
      </w:r>
      <w:r w:rsidR="00A9466F" w:rsidRPr="007D78CF">
        <w:rPr>
          <w:rFonts w:ascii="Georgia" w:hAnsi="Georgia"/>
        </w:rPr>
        <w:t xml:space="preserve">el </w:t>
      </w:r>
      <w:r w:rsidR="00B61A4D" w:rsidRPr="007D78CF">
        <w:rPr>
          <w:rFonts w:ascii="Georgia" w:hAnsi="Georgia"/>
        </w:rPr>
        <w:t xml:space="preserve">comportamiento de las vistas de VISION SDK en la aplicación. Al extender el </w:t>
      </w:r>
      <w:proofErr w:type="spellStart"/>
      <w:r w:rsidR="00B61A4D" w:rsidRPr="007D78CF">
        <w:rPr>
          <w:rFonts w:ascii="Georgia" w:hAnsi="Georgia"/>
          <w:i/>
        </w:rPr>
        <w:t>VisionARManager</w:t>
      </w:r>
      <w:proofErr w:type="spellEnd"/>
      <w:r w:rsidR="00B61A4D" w:rsidRPr="007D78CF">
        <w:rPr>
          <w:rFonts w:ascii="Georgia" w:hAnsi="Georgia"/>
        </w:rPr>
        <w:t xml:space="preserve"> se consigue personalizar el aspecto y acceso a las vistas d</w:t>
      </w:r>
      <w:r w:rsidR="00A9466F" w:rsidRPr="007D78CF">
        <w:rPr>
          <w:rFonts w:ascii="Georgia" w:hAnsi="Georgia"/>
        </w:rPr>
        <w:t>e realidad aumentada desde la nueva aplicación y hacer que se ajuste a las necesidades concretas del nuevo proyecto.</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b/>
          <w:i/>
        </w:rPr>
      </w:pPr>
      <w:proofErr w:type="spellStart"/>
      <w:r>
        <w:rPr>
          <w:rFonts w:ascii="Georgia" w:hAnsi="Georgia"/>
          <w:i/>
        </w:rPr>
        <w:t>VisoraModelManager</w:t>
      </w:r>
      <w:proofErr w:type="spellEnd"/>
    </w:p>
    <w:p w:rsidR="00A9466F" w:rsidRDefault="007D78CF" w:rsidP="007D78CF">
      <w:pPr>
        <w:spacing w:line="360" w:lineRule="auto"/>
        <w:jc w:val="both"/>
        <w:rPr>
          <w:rFonts w:ascii="Georgia" w:hAnsi="Georgia"/>
        </w:rPr>
      </w:pPr>
      <w:r>
        <w:rPr>
          <w:rFonts w:ascii="Georgia" w:hAnsi="Georgia"/>
        </w:rPr>
        <w:t>H</w:t>
      </w:r>
      <w:r w:rsidR="00A9466F" w:rsidRPr="007D78CF">
        <w:rPr>
          <w:rFonts w:ascii="Georgia" w:hAnsi="Georgia"/>
        </w:rPr>
        <w:t xml:space="preserve">ereda de </w:t>
      </w:r>
      <w:proofErr w:type="spellStart"/>
      <w:r w:rsidR="00A9466F" w:rsidRPr="007D78CF">
        <w:rPr>
          <w:rFonts w:ascii="Georgia" w:hAnsi="Georgia"/>
          <w:i/>
        </w:rPr>
        <w:t>VisionModelManager</w:t>
      </w:r>
      <w:proofErr w:type="spellEnd"/>
      <w:r w:rsidR="00A9466F" w:rsidRPr="007D78CF">
        <w:rPr>
          <w:rFonts w:ascii="Georgia" w:hAnsi="Georgia"/>
        </w:rPr>
        <w:t xml:space="preserve"> adaptándolo a las necesidades de origen de datos de la nueva aplicación. Esta clase personalizada puede establecer una nueva implementación para los métodos que realizan la carga de datos para la realidad aumentada.</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b/>
          <w:i/>
        </w:rPr>
      </w:pPr>
      <w:proofErr w:type="spellStart"/>
      <w:r>
        <w:rPr>
          <w:rFonts w:ascii="Georgia" w:hAnsi="Georgia"/>
          <w:i/>
        </w:rPr>
        <w:t>VisoraGeoPoi</w:t>
      </w:r>
      <w:proofErr w:type="spellEnd"/>
    </w:p>
    <w:p w:rsidR="000A7704" w:rsidRDefault="007D78CF" w:rsidP="007D78CF">
      <w:pPr>
        <w:spacing w:line="360" w:lineRule="auto"/>
        <w:jc w:val="both"/>
        <w:rPr>
          <w:rFonts w:ascii="Georgia" w:hAnsi="Georgia"/>
        </w:rPr>
      </w:pPr>
      <w:r>
        <w:rPr>
          <w:rFonts w:ascii="Georgia" w:hAnsi="Georgia"/>
        </w:rPr>
        <w:t>E</w:t>
      </w:r>
      <w:r w:rsidR="0076544A" w:rsidRPr="007D78CF">
        <w:rPr>
          <w:rFonts w:ascii="Georgia" w:hAnsi="Georgia"/>
        </w:rPr>
        <w:t xml:space="preserve">sta clase amplía la implementación de los puntos de interés para poder personalizar </w:t>
      </w:r>
      <w:proofErr w:type="spellStart"/>
      <w:r w:rsidR="009A3434" w:rsidRPr="007D78CF">
        <w:rPr>
          <w:rFonts w:ascii="Georgia" w:hAnsi="Georgia"/>
          <w:i/>
        </w:rPr>
        <w:t>VisionGeoPoi</w:t>
      </w:r>
      <w:proofErr w:type="spellEnd"/>
      <w:r w:rsidR="009A3434" w:rsidRPr="007D78CF">
        <w:rPr>
          <w:rFonts w:ascii="Georgia" w:hAnsi="Georgia"/>
        </w:rPr>
        <w:t xml:space="preserve"> y poder añadir nuevos campos de datos y editar elementos visuales asociados a cada elemento en VISION SDK.</w:t>
      </w:r>
    </w:p>
    <w:p w:rsidR="007D78CF" w:rsidRPr="007D78CF" w:rsidRDefault="007D78CF" w:rsidP="007D78CF">
      <w:pPr>
        <w:spacing w:line="360" w:lineRule="auto"/>
        <w:jc w:val="both"/>
        <w:rPr>
          <w:rFonts w:ascii="Georgia" w:hAnsi="Georgia"/>
          <w:b/>
        </w:rPr>
      </w:pPr>
    </w:p>
    <w:p w:rsidR="00B8440A" w:rsidRDefault="00B8440A" w:rsidP="00350D62">
      <w:pPr>
        <w:spacing w:line="360" w:lineRule="auto"/>
        <w:jc w:val="both"/>
        <w:rPr>
          <w:rFonts w:ascii="Georgia" w:hAnsi="Georgia"/>
        </w:rPr>
      </w:pPr>
      <w:r>
        <w:rPr>
          <w:rFonts w:ascii="Georgia" w:hAnsi="Georgia"/>
        </w:rPr>
        <w:lastRenderedPageBreak/>
        <w:t xml:space="preserve">Además de las clases </w:t>
      </w:r>
      <w:proofErr w:type="spellStart"/>
      <w:r>
        <w:rPr>
          <w:rFonts w:ascii="Georgia" w:hAnsi="Georgia"/>
          <w:i/>
        </w:rPr>
        <w:t>activity</w:t>
      </w:r>
      <w:proofErr w:type="spellEnd"/>
      <w:r>
        <w:rPr>
          <w:rFonts w:ascii="Georgia" w:hAnsi="Georgia"/>
        </w:rPr>
        <w:t xml:space="preserve"> y las que pertenecen al </w:t>
      </w:r>
      <w:proofErr w:type="spellStart"/>
      <w:r>
        <w:rPr>
          <w:rFonts w:ascii="Georgia" w:hAnsi="Georgia"/>
          <w:i/>
        </w:rPr>
        <w:t>core</w:t>
      </w:r>
      <w:proofErr w:type="spellEnd"/>
      <w:r>
        <w:rPr>
          <w:rFonts w:ascii="Georgia" w:hAnsi="Georgia"/>
        </w:rPr>
        <w:t xml:space="preserve"> del aplicativo, existen algunas auxiliares que se encargan principalmente de la adquisición de los datos, representación de los mismo y llamadas al sistema operativo para obtener alguna funcionalidad (como lo son la cámara o los datos GPS).</w:t>
      </w:r>
    </w:p>
    <w:p w:rsidR="007D78CF" w:rsidRDefault="007D78CF" w:rsidP="007D78CF">
      <w:pPr>
        <w:spacing w:line="360" w:lineRule="auto"/>
        <w:jc w:val="both"/>
        <w:rPr>
          <w:rFonts w:ascii="Georgia" w:hAnsi="Georgia"/>
          <w:i/>
        </w:rPr>
      </w:pPr>
      <w:proofErr w:type="spellStart"/>
      <w:r>
        <w:rPr>
          <w:rFonts w:ascii="Georgia" w:hAnsi="Georgia"/>
          <w:i/>
        </w:rPr>
        <w:t>LoadDataTask</w:t>
      </w:r>
      <w:proofErr w:type="spellEnd"/>
    </w:p>
    <w:p w:rsidR="007D78CF" w:rsidRDefault="007D78CF" w:rsidP="007D78CF">
      <w:pPr>
        <w:spacing w:line="360" w:lineRule="auto"/>
        <w:jc w:val="both"/>
        <w:rPr>
          <w:rFonts w:ascii="Georgia" w:hAnsi="Georgia"/>
        </w:rPr>
      </w:pPr>
      <w:r>
        <w:rPr>
          <w:rFonts w:ascii="Georgia" w:hAnsi="Georgia"/>
        </w:rPr>
        <w:t>E</w:t>
      </w:r>
      <w:r w:rsidR="00A55B27" w:rsidRPr="007D78CF">
        <w:rPr>
          <w:rFonts w:ascii="Georgia" w:hAnsi="Georgia"/>
        </w:rPr>
        <w:t xml:space="preserve">sta clase auxiliar fue implementada para poder gestionar la carga de datos y poblar los puntos de interés, también es utilizada para </w:t>
      </w:r>
      <w:r w:rsidR="00E27F7A" w:rsidRPr="007D78CF">
        <w:rPr>
          <w:rFonts w:ascii="Georgia" w:hAnsi="Georgia"/>
        </w:rPr>
        <w:t xml:space="preserve">utilizar el servicio web por medio del cual se poblarán los datos para los eventos de las diferentes facultades. Esta clase hereda de </w:t>
      </w:r>
      <w:proofErr w:type="spellStart"/>
      <w:r w:rsidR="00E27F7A" w:rsidRPr="007D78CF">
        <w:rPr>
          <w:rFonts w:ascii="Georgia" w:hAnsi="Georgia"/>
          <w:i/>
        </w:rPr>
        <w:t>android.os.AsyncTask</w:t>
      </w:r>
      <w:proofErr w:type="spellEnd"/>
      <w:r w:rsidR="00334250" w:rsidRPr="007D78CF">
        <w:rPr>
          <w:rFonts w:ascii="Georgia" w:hAnsi="Georgia"/>
        </w:rPr>
        <w:t xml:space="preserve"> para poder ejecutarse de manera asíncrona y evitar el desborde de la </w:t>
      </w:r>
      <w:proofErr w:type="spellStart"/>
      <w:r w:rsidR="00334250" w:rsidRPr="007D78CF">
        <w:rPr>
          <w:rFonts w:ascii="Georgia" w:hAnsi="Georgia"/>
        </w:rPr>
        <w:t>DalvikVM</w:t>
      </w:r>
      <w:proofErr w:type="spellEnd"/>
      <w:r w:rsidR="00334250" w:rsidRPr="007D78CF">
        <w:rPr>
          <w:rFonts w:ascii="Georgia" w:hAnsi="Georgia"/>
        </w:rPr>
        <w:t>.</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r>
        <w:rPr>
          <w:rFonts w:ascii="Georgia" w:hAnsi="Georgia"/>
          <w:i/>
        </w:rPr>
        <w:t>AdapterEventos</w:t>
      </w:r>
      <w:proofErr w:type="spellEnd"/>
    </w:p>
    <w:p w:rsidR="00E27F7A" w:rsidRDefault="007D78CF" w:rsidP="007D78CF">
      <w:pPr>
        <w:spacing w:line="360" w:lineRule="auto"/>
        <w:jc w:val="both"/>
        <w:rPr>
          <w:rFonts w:ascii="Georgia" w:hAnsi="Georgia"/>
        </w:rPr>
      </w:pPr>
      <w:r>
        <w:rPr>
          <w:rFonts w:ascii="Georgia" w:hAnsi="Georgia"/>
        </w:rPr>
        <w:t>E</w:t>
      </w:r>
      <w:r w:rsidR="00E27F7A">
        <w:rPr>
          <w:rFonts w:ascii="Georgia" w:hAnsi="Georgia"/>
        </w:rPr>
        <w:t>ste utilitario</w:t>
      </w:r>
      <w:r w:rsidR="00F30110">
        <w:rPr>
          <w:rFonts w:ascii="Georgia" w:hAnsi="Georgia"/>
        </w:rPr>
        <w:t xml:space="preserve"> permite gestionar </w:t>
      </w:r>
      <w:r w:rsidR="0098369C">
        <w:rPr>
          <w:rFonts w:ascii="Georgia" w:hAnsi="Georgia"/>
        </w:rPr>
        <w:t xml:space="preserve">la adecuación de los datos en la vista de Eventos. Hereda de </w:t>
      </w:r>
      <w:proofErr w:type="spellStart"/>
      <w:r w:rsidR="0098369C">
        <w:rPr>
          <w:rFonts w:ascii="Georgia" w:hAnsi="Georgia"/>
          <w:i/>
        </w:rPr>
        <w:t>android.widget.BaseAdapter</w:t>
      </w:r>
      <w:proofErr w:type="spellEnd"/>
      <w:r w:rsidR="0098369C">
        <w:rPr>
          <w:rFonts w:ascii="Georgia" w:hAnsi="Georgia"/>
        </w:rPr>
        <w:t>.</w:t>
      </w:r>
    </w:p>
    <w:p w:rsidR="007D78CF" w:rsidRPr="00F1678E" w:rsidRDefault="007D78CF" w:rsidP="007D78CF">
      <w:pPr>
        <w:spacing w:line="360" w:lineRule="auto"/>
        <w:jc w:val="both"/>
        <w:rPr>
          <w:rFonts w:ascii="Georgia" w:hAnsi="Georgia"/>
        </w:rPr>
      </w:pPr>
    </w:p>
    <w:p w:rsidR="00B8440A" w:rsidRDefault="00795EF9" w:rsidP="00350D62">
      <w:pPr>
        <w:spacing w:line="360" w:lineRule="auto"/>
        <w:jc w:val="both"/>
        <w:rPr>
          <w:rFonts w:ascii="Georgia" w:hAnsi="Georgia"/>
        </w:rPr>
      </w:pPr>
      <w:r>
        <w:rPr>
          <w:rFonts w:ascii="Georgia" w:hAnsi="Georgia"/>
        </w:rPr>
        <w:t>Cabe mencionar que, aunque no se menciona explícitamente la interacción con la librería de Android, se sobrentiende que directa o indirectamente se da.</w:t>
      </w:r>
    </w:p>
    <w:p w:rsidR="00AE4D6A" w:rsidRDefault="000E021A" w:rsidP="000E021A">
      <w:pPr>
        <w:pStyle w:val="Ttulo3"/>
        <w:spacing w:line="360" w:lineRule="auto"/>
      </w:pPr>
      <w:bookmarkStart w:id="73" w:name="_Toc424744243"/>
      <w:r>
        <w:t xml:space="preserve">5.2.4 </w:t>
      </w:r>
      <w:r w:rsidR="00AE4D6A">
        <w:t xml:space="preserve">Sistema web – </w:t>
      </w:r>
      <w:r w:rsidR="00DC6701" w:rsidRPr="00DC6701">
        <w:t>http://visoraserver-bsanchez.rhcloud.com/</w:t>
      </w:r>
      <w:bookmarkEnd w:id="73"/>
    </w:p>
    <w:p w:rsidR="00AE4D6A" w:rsidRDefault="00AE4D6A" w:rsidP="000E021A">
      <w:pPr>
        <w:spacing w:line="360" w:lineRule="auto"/>
        <w:jc w:val="both"/>
        <w:rPr>
          <w:rFonts w:ascii="Georgia" w:hAnsi="Georgia"/>
        </w:rPr>
      </w:pPr>
      <w:r>
        <w:rPr>
          <w:rFonts w:ascii="Georgia" w:hAnsi="Georgia"/>
        </w:rPr>
        <w:t>Este sistema ha sido diseñado con la finalidad de dar el soporte web en el cual se gestionarán los eventos registrados</w:t>
      </w:r>
      <w:r w:rsidR="00DC6701">
        <w:rPr>
          <w:rFonts w:ascii="Georgia" w:hAnsi="Georgia"/>
        </w:rPr>
        <w:t xml:space="preserve">. Este sistema web tendrá un acceso </w:t>
      </w:r>
      <w:r w:rsidR="004F00D3">
        <w:rPr>
          <w:rFonts w:ascii="Georgia" w:hAnsi="Georgia"/>
        </w:rPr>
        <w:t>para un usuario con los permisos para registrar los eventos</w:t>
      </w:r>
      <w:r w:rsidR="00C7711B">
        <w:rPr>
          <w:rFonts w:ascii="Georgia" w:hAnsi="Georgia"/>
        </w:rPr>
        <w:t xml:space="preserve"> por facultad. El desarrollo de este sistema está contemplado en los sprint #4 y #5.</w:t>
      </w:r>
    </w:p>
    <w:p w:rsidR="00C7711B" w:rsidRDefault="00C7711B" w:rsidP="00AE4D6A">
      <w:pPr>
        <w:spacing w:line="360" w:lineRule="auto"/>
        <w:jc w:val="both"/>
        <w:rPr>
          <w:rFonts w:ascii="Georgia" w:hAnsi="Georgia"/>
        </w:rPr>
      </w:pPr>
      <w:r>
        <w:rPr>
          <w:rFonts w:ascii="Georgia" w:hAnsi="Georgia"/>
        </w:rPr>
        <w:t>En la figura 27 se puede observar la arquitectura general del sistema.</w:t>
      </w:r>
    </w:p>
    <w:p w:rsidR="00C7711B" w:rsidRDefault="00660F44" w:rsidP="00660F44">
      <w:pPr>
        <w:spacing w:line="360" w:lineRule="auto"/>
        <w:jc w:val="center"/>
        <w:rPr>
          <w:rFonts w:ascii="Georgia" w:hAnsi="Georgia"/>
        </w:rPr>
      </w:pPr>
      <w:r>
        <w:rPr>
          <w:rFonts w:ascii="Georgia" w:hAnsi="Georgia"/>
          <w:noProof/>
        </w:rPr>
        <w:lastRenderedPageBreak/>
        <w:drawing>
          <wp:inline distT="0" distB="0" distL="0" distR="0">
            <wp:extent cx="3704762" cy="4476191"/>
            <wp:effectExtent l="19050" t="19050" r="10160" b="19685"/>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 visoraserver.png"/>
                    <pic:cNvPicPr/>
                  </pic:nvPicPr>
                  <pic:blipFill>
                    <a:blip r:embed="rId41">
                      <a:extLst>
                        <a:ext uri="{28A0092B-C50C-407E-A947-70E740481C1C}">
                          <a14:useLocalDpi xmlns:a14="http://schemas.microsoft.com/office/drawing/2010/main" val="0"/>
                        </a:ext>
                      </a:extLst>
                    </a:blip>
                    <a:stretch>
                      <a:fillRect/>
                    </a:stretch>
                  </pic:blipFill>
                  <pic:spPr>
                    <a:xfrm>
                      <a:off x="0" y="0"/>
                      <a:ext cx="3704762" cy="4476191"/>
                    </a:xfrm>
                    <a:prstGeom prst="rect">
                      <a:avLst/>
                    </a:prstGeom>
                    <a:ln w="19050">
                      <a:solidFill>
                        <a:schemeClr val="tx1">
                          <a:lumMod val="95000"/>
                          <a:lumOff val="5000"/>
                        </a:schemeClr>
                      </a:solidFill>
                    </a:ln>
                  </pic:spPr>
                </pic:pic>
              </a:graphicData>
            </a:graphic>
          </wp:inline>
        </w:drawing>
      </w:r>
    </w:p>
    <w:p w:rsidR="00660F44" w:rsidRPr="00660F44" w:rsidRDefault="00660F44" w:rsidP="00660F44">
      <w:pPr>
        <w:jc w:val="center"/>
        <w:rPr>
          <w:rFonts w:ascii="Georgia" w:hAnsi="Georgia"/>
        </w:rPr>
      </w:pPr>
      <w:r>
        <w:rPr>
          <w:rFonts w:ascii="Georgia" w:hAnsi="Georgia"/>
          <w:sz w:val="18"/>
        </w:rPr>
        <w:t xml:space="preserve">Figura 27: Arquitectura general del sistema </w:t>
      </w:r>
      <w:proofErr w:type="spellStart"/>
      <w:r>
        <w:rPr>
          <w:rFonts w:ascii="Georgia" w:hAnsi="Georgia"/>
          <w:i/>
          <w:sz w:val="18"/>
        </w:rPr>
        <w:t>visoraserver</w:t>
      </w:r>
      <w:proofErr w:type="spellEnd"/>
    </w:p>
    <w:p w:rsidR="00660F44" w:rsidRDefault="00660F44" w:rsidP="00660F44">
      <w:pPr>
        <w:spacing w:line="360" w:lineRule="auto"/>
        <w:jc w:val="both"/>
        <w:rPr>
          <w:rFonts w:ascii="Georgia" w:hAnsi="Georgia"/>
        </w:rPr>
      </w:pPr>
    </w:p>
    <w:p w:rsidR="00660F44" w:rsidRDefault="00A43422" w:rsidP="00660F44">
      <w:pPr>
        <w:spacing w:line="360" w:lineRule="auto"/>
        <w:jc w:val="both"/>
        <w:rPr>
          <w:rFonts w:ascii="Georgia" w:hAnsi="Georgia"/>
        </w:rPr>
      </w:pPr>
      <w:r>
        <w:rPr>
          <w:rFonts w:ascii="Georgia" w:hAnsi="Georgia"/>
        </w:rPr>
        <w:t>Como se puede observar, la distribución de los paquetes se corresponde al patrón de arquitectura Modelo – Vista – Controlador (MVC). El flujo de la información está distribuido en tres capas principales.</w:t>
      </w:r>
    </w:p>
    <w:p w:rsidR="007D78CF" w:rsidRPr="007D78CF" w:rsidRDefault="007D78CF" w:rsidP="00660F44">
      <w:pPr>
        <w:spacing w:line="360" w:lineRule="auto"/>
        <w:jc w:val="both"/>
        <w:rPr>
          <w:rFonts w:ascii="Georgia" w:hAnsi="Georgia"/>
          <w:i/>
        </w:rPr>
      </w:pPr>
      <w:proofErr w:type="spellStart"/>
      <w:proofErr w:type="gramStart"/>
      <w:r>
        <w:rPr>
          <w:rFonts w:ascii="Georgia" w:hAnsi="Georgia"/>
          <w:i/>
        </w:rPr>
        <w:t>webapp</w:t>
      </w:r>
      <w:proofErr w:type="spellEnd"/>
      <w:proofErr w:type="gramEnd"/>
    </w:p>
    <w:p w:rsidR="0036563D" w:rsidRDefault="007D78CF" w:rsidP="007D78CF">
      <w:pPr>
        <w:spacing w:line="360" w:lineRule="auto"/>
        <w:jc w:val="both"/>
        <w:rPr>
          <w:rFonts w:ascii="Georgia" w:hAnsi="Georgia"/>
        </w:rPr>
      </w:pPr>
      <w:r>
        <w:rPr>
          <w:rFonts w:ascii="Georgia" w:hAnsi="Georgia"/>
        </w:rPr>
        <w:t>E</w:t>
      </w:r>
      <w:r w:rsidR="00A43422" w:rsidRPr="007D78CF">
        <w:rPr>
          <w:rFonts w:ascii="Georgia" w:hAnsi="Georgia"/>
        </w:rPr>
        <w:t xml:space="preserve">n este paquete se distribuyen todos los archivos estáticos y diferentes vistas que utilizará el sistema. </w:t>
      </w:r>
      <w:r w:rsidR="005C4DE1" w:rsidRPr="007D78CF">
        <w:rPr>
          <w:rFonts w:ascii="Georgia" w:hAnsi="Georgia"/>
        </w:rPr>
        <w:t>Esta capa es la presentación del modelo. Las vistas principales son la del</w:t>
      </w:r>
      <w:r w:rsidR="00A43422" w:rsidRPr="007D78CF">
        <w:rPr>
          <w:rFonts w:ascii="Georgia" w:hAnsi="Georgia"/>
        </w:rPr>
        <w:t xml:space="preserve"> </w:t>
      </w:r>
      <w:proofErr w:type="spellStart"/>
      <w:r w:rsidR="00A43422" w:rsidRPr="007D78CF">
        <w:rPr>
          <w:rFonts w:ascii="Georgia" w:hAnsi="Georgia"/>
        </w:rPr>
        <w:t>login</w:t>
      </w:r>
      <w:proofErr w:type="spellEnd"/>
      <w:r w:rsidR="00A43422" w:rsidRPr="007D78CF">
        <w:rPr>
          <w:rFonts w:ascii="Georgia" w:hAnsi="Georgia"/>
        </w:rPr>
        <w:t xml:space="preserve"> y las de gestión de eventos.</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proofErr w:type="gramStart"/>
      <w:r>
        <w:rPr>
          <w:rFonts w:ascii="Georgia" w:hAnsi="Georgia"/>
          <w:i/>
        </w:rPr>
        <w:t>controller</w:t>
      </w:r>
      <w:proofErr w:type="spellEnd"/>
      <w:proofErr w:type="gramEnd"/>
    </w:p>
    <w:p w:rsidR="0036563D" w:rsidRDefault="007D78CF" w:rsidP="007D78CF">
      <w:pPr>
        <w:spacing w:line="360" w:lineRule="auto"/>
        <w:jc w:val="both"/>
        <w:rPr>
          <w:rFonts w:ascii="Georgia" w:hAnsi="Georgia"/>
        </w:rPr>
      </w:pPr>
      <w:r>
        <w:rPr>
          <w:rFonts w:ascii="Georgia" w:hAnsi="Georgia"/>
        </w:rPr>
        <w:t>E</w:t>
      </w:r>
      <w:r w:rsidR="0036563D" w:rsidRPr="007D78CF">
        <w:rPr>
          <w:rFonts w:ascii="Georgia" w:hAnsi="Georgia"/>
        </w:rPr>
        <w:t xml:space="preserve">s la capa que reacciona con la petición del cliente, ejecuta la acción adecuada y crea el modelo solicitado. Los controladores que gestionan los servicios web se encuentran dentro del paquete </w:t>
      </w:r>
      <w:proofErr w:type="spellStart"/>
      <w:r w:rsidR="0036563D" w:rsidRPr="007D78CF">
        <w:rPr>
          <w:rFonts w:ascii="Georgia" w:hAnsi="Georgia"/>
          <w:i/>
        </w:rPr>
        <w:t>rest</w:t>
      </w:r>
      <w:proofErr w:type="spellEnd"/>
      <w:r w:rsidR="0036563D" w:rsidRPr="007D78CF">
        <w:rPr>
          <w:rFonts w:ascii="Georgia" w:hAnsi="Georgia"/>
        </w:rPr>
        <w:t>, se ha utilizado la arquitectura REST para su implementación.</w:t>
      </w:r>
    </w:p>
    <w:p w:rsidR="007D78CF" w:rsidRDefault="007D78CF" w:rsidP="007D78CF">
      <w:pPr>
        <w:spacing w:line="360" w:lineRule="auto"/>
        <w:jc w:val="both"/>
        <w:rPr>
          <w:rFonts w:ascii="Georgia" w:hAnsi="Georgia"/>
        </w:rPr>
      </w:pPr>
    </w:p>
    <w:p w:rsidR="007D78CF" w:rsidRPr="007D78CF" w:rsidRDefault="007D78CF" w:rsidP="007D78CF">
      <w:pPr>
        <w:spacing w:line="360" w:lineRule="auto"/>
        <w:jc w:val="both"/>
        <w:rPr>
          <w:rFonts w:ascii="Georgia" w:hAnsi="Georgia"/>
          <w:i/>
        </w:rPr>
      </w:pPr>
      <w:proofErr w:type="spellStart"/>
      <w:proofErr w:type="gramStart"/>
      <w:r>
        <w:rPr>
          <w:rFonts w:ascii="Georgia" w:hAnsi="Georgia"/>
          <w:i/>
        </w:rPr>
        <w:lastRenderedPageBreak/>
        <w:t>model</w:t>
      </w:r>
      <w:proofErr w:type="spellEnd"/>
      <w:proofErr w:type="gramEnd"/>
    </w:p>
    <w:p w:rsidR="00A43422" w:rsidRDefault="007D78CF" w:rsidP="007D78CF">
      <w:pPr>
        <w:spacing w:line="360" w:lineRule="auto"/>
        <w:jc w:val="both"/>
        <w:rPr>
          <w:rFonts w:ascii="Georgia" w:hAnsi="Georgia"/>
        </w:rPr>
      </w:pPr>
      <w:r>
        <w:rPr>
          <w:rFonts w:ascii="Georgia" w:hAnsi="Georgia"/>
        </w:rPr>
        <w:t>E</w:t>
      </w:r>
      <w:r w:rsidR="00A43422" w:rsidRPr="007D78CF">
        <w:rPr>
          <w:rFonts w:ascii="Georgia" w:hAnsi="Georgia"/>
        </w:rPr>
        <w:t>n esta capa se encuentra el núcleo de la funcionalidad (dominio) del sistema. Es en dónde se encapsula</w:t>
      </w:r>
      <w:r w:rsidR="005C4DE1" w:rsidRPr="007D78CF">
        <w:rPr>
          <w:rFonts w:ascii="Georgia" w:hAnsi="Georgia"/>
        </w:rPr>
        <w:t xml:space="preserve"> el estado de la aplicación. Tal como lo norma el patrón, es independiente del controlador y la vista. Dentro de la misma se observan la paquetería de servicios (</w:t>
      </w:r>
      <w:proofErr w:type="spellStart"/>
      <w:r w:rsidR="005C4DE1" w:rsidRPr="007D78CF">
        <w:rPr>
          <w:rFonts w:ascii="Georgia" w:hAnsi="Georgia"/>
          <w:i/>
        </w:rPr>
        <w:t>services</w:t>
      </w:r>
      <w:proofErr w:type="spellEnd"/>
      <w:r w:rsidR="005C4DE1" w:rsidRPr="007D78CF">
        <w:rPr>
          <w:rFonts w:ascii="Georgia" w:hAnsi="Georgia"/>
        </w:rPr>
        <w:t>) que se comunican directamente con el paquete de acceso a los datos (</w:t>
      </w:r>
      <w:proofErr w:type="spellStart"/>
      <w:r w:rsidR="005C4DE1" w:rsidRPr="007D78CF">
        <w:rPr>
          <w:rFonts w:ascii="Georgia" w:hAnsi="Georgia"/>
          <w:i/>
        </w:rPr>
        <w:t>repository</w:t>
      </w:r>
      <w:proofErr w:type="spellEnd"/>
      <w:r w:rsidR="005C4DE1" w:rsidRPr="007D78CF">
        <w:rPr>
          <w:rFonts w:ascii="Georgia" w:hAnsi="Georgia"/>
        </w:rPr>
        <w:t>)</w:t>
      </w:r>
      <w:r w:rsidR="0036563D" w:rsidRPr="007D78CF">
        <w:rPr>
          <w:rFonts w:ascii="Georgia" w:hAnsi="Georgia"/>
        </w:rPr>
        <w:t>.</w:t>
      </w:r>
    </w:p>
    <w:p w:rsidR="007D78CF" w:rsidRPr="007D78CF" w:rsidRDefault="007D78CF" w:rsidP="007D78CF">
      <w:pPr>
        <w:spacing w:line="360" w:lineRule="auto"/>
        <w:jc w:val="both"/>
        <w:rPr>
          <w:rFonts w:ascii="Georgia" w:hAnsi="Georgia"/>
        </w:rPr>
      </w:pPr>
    </w:p>
    <w:p w:rsidR="005C4DE1" w:rsidRDefault="005C4DE1" w:rsidP="005C4DE1">
      <w:pPr>
        <w:spacing w:line="360" w:lineRule="auto"/>
        <w:jc w:val="both"/>
        <w:rPr>
          <w:rFonts w:ascii="Georgia" w:hAnsi="Georgia"/>
        </w:rPr>
      </w:pPr>
      <w:r>
        <w:rPr>
          <w:rFonts w:ascii="Georgia" w:hAnsi="Georgia"/>
        </w:rPr>
        <w:t xml:space="preserve">En las siguientes figuras se muestran </w:t>
      </w:r>
      <w:r w:rsidR="004160A5">
        <w:rPr>
          <w:rFonts w:ascii="Georgia" w:hAnsi="Georgia"/>
        </w:rPr>
        <w:t xml:space="preserve">prototipos de </w:t>
      </w:r>
      <w:r>
        <w:rPr>
          <w:rFonts w:ascii="Georgia" w:hAnsi="Georgia"/>
        </w:rPr>
        <w:t>las vistas principales del sistema web.</w:t>
      </w:r>
    </w:p>
    <w:p w:rsidR="007451AA" w:rsidRPr="007D78CF" w:rsidRDefault="007451AA" w:rsidP="007451AA">
      <w:pPr>
        <w:spacing w:line="360" w:lineRule="auto"/>
        <w:jc w:val="both"/>
        <w:rPr>
          <w:rFonts w:ascii="Georgia" w:hAnsi="Georgia"/>
          <w:i/>
        </w:rPr>
      </w:pPr>
      <w:proofErr w:type="spellStart"/>
      <w:r w:rsidRPr="007D78CF">
        <w:rPr>
          <w:rFonts w:ascii="Georgia" w:hAnsi="Georgia"/>
          <w:i/>
        </w:rPr>
        <w:t>Login</w:t>
      </w:r>
      <w:proofErr w:type="spellEnd"/>
    </w:p>
    <w:p w:rsidR="007451AA" w:rsidRDefault="007451AA" w:rsidP="007451AA">
      <w:pPr>
        <w:spacing w:line="360" w:lineRule="auto"/>
        <w:jc w:val="both"/>
        <w:rPr>
          <w:rFonts w:ascii="Georgia" w:hAnsi="Georgia"/>
        </w:rPr>
      </w:pPr>
      <w:r>
        <w:rPr>
          <w:rFonts w:ascii="Georgia" w:hAnsi="Georgia"/>
        </w:rPr>
        <w:t xml:space="preserve">Esta vista permite la funcionalidad básica de una aplicación web que tenga </w:t>
      </w:r>
      <w:proofErr w:type="spellStart"/>
      <w:r>
        <w:rPr>
          <w:rFonts w:ascii="Georgia" w:hAnsi="Georgia"/>
        </w:rPr>
        <w:t>securizado</w:t>
      </w:r>
      <w:proofErr w:type="spellEnd"/>
      <w:r>
        <w:rPr>
          <w:rFonts w:ascii="Georgia" w:hAnsi="Georgia"/>
        </w:rPr>
        <w:t xml:space="preserve"> el acceso a los recursos que permite gestionar. Cada facultad tendrá asignado un usuario para poder registrar y administrar los eventos.</w:t>
      </w:r>
    </w:p>
    <w:p w:rsidR="005C4DE1" w:rsidRDefault="00CA5600" w:rsidP="00CA5600">
      <w:pPr>
        <w:spacing w:line="360" w:lineRule="auto"/>
        <w:jc w:val="center"/>
        <w:rPr>
          <w:rFonts w:ascii="Georgia" w:hAnsi="Georgia"/>
        </w:rPr>
      </w:pPr>
      <w:r>
        <w:rPr>
          <w:rFonts w:ascii="Georgia" w:hAnsi="Georgia"/>
          <w:noProof/>
        </w:rPr>
        <w:drawing>
          <wp:inline distT="0" distB="0" distL="0" distR="0">
            <wp:extent cx="4127500" cy="2954062"/>
            <wp:effectExtent l="19050" t="19050" r="2540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ágina login.png"/>
                    <pic:cNvPicPr/>
                  </pic:nvPicPr>
                  <pic:blipFill>
                    <a:blip r:embed="rId42">
                      <a:extLst>
                        <a:ext uri="{28A0092B-C50C-407E-A947-70E740481C1C}">
                          <a14:useLocalDpi xmlns:a14="http://schemas.microsoft.com/office/drawing/2010/main" val="0"/>
                        </a:ext>
                      </a:extLst>
                    </a:blip>
                    <a:stretch>
                      <a:fillRect/>
                    </a:stretch>
                  </pic:blipFill>
                  <pic:spPr>
                    <a:xfrm>
                      <a:off x="0" y="0"/>
                      <a:ext cx="4138440" cy="2961892"/>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28: </w:t>
      </w:r>
      <w:proofErr w:type="spellStart"/>
      <w:r>
        <w:rPr>
          <w:rFonts w:ascii="Georgia" w:hAnsi="Georgia"/>
          <w:sz w:val="18"/>
        </w:rPr>
        <w:t>Login</w:t>
      </w:r>
      <w:proofErr w:type="spellEnd"/>
    </w:p>
    <w:p w:rsidR="005C4DE1" w:rsidRDefault="005C4DE1" w:rsidP="005C4DE1">
      <w:pPr>
        <w:spacing w:line="360" w:lineRule="auto"/>
        <w:jc w:val="both"/>
        <w:rPr>
          <w:rFonts w:ascii="Georgia" w:hAnsi="Georgia"/>
        </w:rPr>
      </w:pPr>
    </w:p>
    <w:p w:rsidR="007451AA" w:rsidRDefault="007451AA" w:rsidP="005C4DE1">
      <w:pPr>
        <w:spacing w:line="360" w:lineRule="auto"/>
        <w:jc w:val="both"/>
        <w:rPr>
          <w:rFonts w:ascii="Georgia" w:hAnsi="Georgia"/>
        </w:rPr>
      </w:pPr>
      <w:r>
        <w:rPr>
          <w:rFonts w:ascii="Georgia" w:hAnsi="Georgia"/>
          <w:i/>
        </w:rPr>
        <w:t>Registro de evento</w:t>
      </w:r>
    </w:p>
    <w:p w:rsidR="007451AA" w:rsidRDefault="007451AA" w:rsidP="005C4DE1">
      <w:pPr>
        <w:spacing w:line="360" w:lineRule="auto"/>
        <w:jc w:val="both"/>
        <w:rPr>
          <w:rFonts w:ascii="Georgia" w:hAnsi="Georgia"/>
        </w:rPr>
      </w:pPr>
      <w:r>
        <w:rPr>
          <w:rFonts w:ascii="Georgia" w:hAnsi="Georgia"/>
        </w:rPr>
        <w:t xml:space="preserve">En esta interfaz el sistema web permite </w:t>
      </w:r>
      <w:r w:rsidR="00F1746A">
        <w:rPr>
          <w:rFonts w:ascii="Georgia" w:hAnsi="Georgia"/>
        </w:rPr>
        <w:t>que el usuario autorizado registre los eventos que la facultad quiera promover. Los únicos datos a ingresar son el título del evento</w:t>
      </w:r>
      <w:r w:rsidR="00C6142E">
        <w:rPr>
          <w:rFonts w:ascii="Georgia" w:hAnsi="Georgia"/>
        </w:rPr>
        <w:t>, la descripción, fecha de inicio y fecha de término, cargar alguna imagen que haya sido diseñado como afiche y por último seleccionar alguna de las cuatro categorías disponibles que agrupan a los eventos. Estas categor</w:t>
      </w:r>
      <w:r w:rsidR="00F639A7">
        <w:rPr>
          <w:rFonts w:ascii="Georgia" w:hAnsi="Georgia"/>
        </w:rPr>
        <w:t xml:space="preserve">ías están distinguidas en por colores tal como se </w:t>
      </w:r>
      <w:r w:rsidR="00A84BF2">
        <w:rPr>
          <w:rFonts w:ascii="Georgia" w:hAnsi="Georgia"/>
        </w:rPr>
        <w:t>puede ver en la tabla 10.</w:t>
      </w:r>
    </w:p>
    <w:tbl>
      <w:tblPr>
        <w:tblStyle w:val="Tablaconcuadrcula"/>
        <w:tblW w:w="0" w:type="auto"/>
        <w:jc w:val="center"/>
        <w:tblLook w:val="04A0" w:firstRow="1" w:lastRow="0" w:firstColumn="1" w:lastColumn="0" w:noHBand="0" w:noVBand="1"/>
      </w:tblPr>
      <w:tblGrid>
        <w:gridCol w:w="2859"/>
        <w:gridCol w:w="2934"/>
      </w:tblGrid>
      <w:tr w:rsidR="00A84BF2" w:rsidTr="00A84BF2">
        <w:trPr>
          <w:trHeight w:val="513"/>
          <w:jc w:val="center"/>
        </w:trPr>
        <w:tc>
          <w:tcPr>
            <w:tcW w:w="2859" w:type="dxa"/>
            <w:shd w:val="clear" w:color="auto" w:fill="A6A6A6" w:themeFill="background1" w:themeFillShade="A6"/>
            <w:vAlign w:val="center"/>
          </w:tcPr>
          <w:p w:rsidR="00A84BF2" w:rsidRPr="00A84BF2" w:rsidRDefault="00A84BF2" w:rsidP="00A84BF2">
            <w:pPr>
              <w:spacing w:line="360" w:lineRule="auto"/>
              <w:jc w:val="center"/>
              <w:rPr>
                <w:rFonts w:ascii="Georgia" w:hAnsi="Georgia"/>
                <w:b/>
              </w:rPr>
            </w:pPr>
            <w:r>
              <w:rPr>
                <w:rFonts w:ascii="Georgia" w:hAnsi="Georgia"/>
                <w:b/>
              </w:rPr>
              <w:t>Categoría</w:t>
            </w:r>
          </w:p>
        </w:tc>
        <w:tc>
          <w:tcPr>
            <w:tcW w:w="2934" w:type="dxa"/>
            <w:shd w:val="clear" w:color="auto" w:fill="A6A6A6" w:themeFill="background1" w:themeFillShade="A6"/>
            <w:vAlign w:val="center"/>
          </w:tcPr>
          <w:p w:rsidR="00A84BF2" w:rsidRPr="00A84BF2" w:rsidRDefault="00A84BF2" w:rsidP="00A84BF2">
            <w:pPr>
              <w:spacing w:line="360" w:lineRule="auto"/>
              <w:jc w:val="center"/>
              <w:rPr>
                <w:rFonts w:ascii="Georgia" w:hAnsi="Georgia"/>
              </w:rPr>
            </w:pPr>
            <w:r>
              <w:rPr>
                <w:rFonts w:ascii="Georgia" w:hAnsi="Georgia"/>
                <w:b/>
              </w:rPr>
              <w:t>Color</w:t>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Cultural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14:anchorId="4674515F" wp14:editId="77628E96">
                  <wp:extent cx="266723" cy="27434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lor cultural.png"/>
                          <pic:cNvPicPr/>
                        </pic:nvPicPr>
                        <pic:blipFill>
                          <a:blip r:embed="rId43">
                            <a:extLst>
                              <a:ext uri="{28A0092B-C50C-407E-A947-70E740481C1C}">
                                <a14:useLocalDpi xmlns:a14="http://schemas.microsoft.com/office/drawing/2010/main" val="0"/>
                              </a:ext>
                            </a:extLst>
                          </a:blip>
                          <a:stretch>
                            <a:fillRect/>
                          </a:stretch>
                        </pic:blipFill>
                        <pic:spPr>
                          <a:xfrm>
                            <a:off x="0" y="0"/>
                            <a:ext cx="266723" cy="274344"/>
                          </a:xfrm>
                          <a:prstGeom prst="rect">
                            <a:avLst/>
                          </a:prstGeom>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lastRenderedPageBreak/>
              <w:t>Deportivo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66700" cy="266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lor deportivo.png"/>
                          <pic:cNvPicPr/>
                        </pic:nvPicPr>
                        <pic:blipFill rotWithShape="1">
                          <a:blip r:embed="rId44">
                            <a:extLst>
                              <a:ext uri="{28A0092B-C50C-407E-A947-70E740481C1C}">
                                <a14:useLocalDpi xmlns:a14="http://schemas.microsoft.com/office/drawing/2010/main" val="0"/>
                              </a:ext>
                            </a:extLst>
                          </a:blip>
                          <a:srcRect t="5405"/>
                          <a:stretch/>
                        </pic:blipFill>
                        <pic:spPr bwMode="auto">
                          <a:xfrm>
                            <a:off x="0" y="0"/>
                            <a:ext cx="266723" cy="266723"/>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Político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20" cy="269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lor político.png"/>
                          <pic:cNvPicPr/>
                        </pic:nvPicPr>
                        <pic:blipFill rotWithShape="1">
                          <a:blip r:embed="rId45">
                            <a:extLst>
                              <a:ext uri="{28A0092B-C50C-407E-A947-70E740481C1C}">
                                <a14:useLocalDpi xmlns:a14="http://schemas.microsoft.com/office/drawing/2010/main" val="0"/>
                              </a:ext>
                            </a:extLst>
                          </a:blip>
                          <a:srcRect t="7018"/>
                          <a:stretch/>
                        </pic:blipFill>
                        <pic:spPr bwMode="auto">
                          <a:xfrm>
                            <a:off x="0" y="0"/>
                            <a:ext cx="274344" cy="269264"/>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Social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44" cy="27434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or social.png"/>
                          <pic:cNvPicPr/>
                        </pic:nvPicPr>
                        <pic:blipFill>
                          <a:blip r:embed="rId46">
                            <a:extLst>
                              <a:ext uri="{28A0092B-C50C-407E-A947-70E740481C1C}">
                                <a14:useLocalDpi xmlns:a14="http://schemas.microsoft.com/office/drawing/2010/main" val="0"/>
                              </a:ext>
                            </a:extLst>
                          </a:blip>
                          <a:stretch>
                            <a:fillRect/>
                          </a:stretch>
                        </pic:blipFill>
                        <pic:spPr>
                          <a:xfrm>
                            <a:off x="0" y="0"/>
                            <a:ext cx="274344" cy="274344"/>
                          </a:xfrm>
                          <a:prstGeom prst="rect">
                            <a:avLst/>
                          </a:prstGeom>
                        </pic:spPr>
                      </pic:pic>
                    </a:graphicData>
                  </a:graphic>
                </wp:inline>
              </w:drawing>
            </w:r>
          </w:p>
        </w:tc>
      </w:tr>
    </w:tbl>
    <w:p w:rsidR="00A84BF2" w:rsidRPr="00286A5A" w:rsidRDefault="00CB0947" w:rsidP="00A84BF2">
      <w:pPr>
        <w:jc w:val="center"/>
        <w:rPr>
          <w:rFonts w:ascii="Georgia" w:hAnsi="Georgia"/>
        </w:rPr>
      </w:pPr>
      <w:r>
        <w:rPr>
          <w:rFonts w:ascii="Georgia" w:hAnsi="Georgia"/>
          <w:sz w:val="18"/>
        </w:rPr>
        <w:t>Tabla 10</w:t>
      </w:r>
      <w:r w:rsidR="00A84BF2">
        <w:rPr>
          <w:rFonts w:ascii="Georgia" w:hAnsi="Georgia"/>
          <w:sz w:val="18"/>
        </w:rPr>
        <w:t xml:space="preserve">: </w:t>
      </w:r>
      <w:r>
        <w:rPr>
          <w:rFonts w:ascii="Georgia" w:hAnsi="Georgia"/>
          <w:sz w:val="18"/>
        </w:rPr>
        <w:t>Categorías y sus correspondientes colores</w:t>
      </w:r>
    </w:p>
    <w:p w:rsidR="00A84BF2" w:rsidRDefault="00A84BF2" w:rsidP="005C4DE1">
      <w:pPr>
        <w:spacing w:line="360" w:lineRule="auto"/>
        <w:jc w:val="both"/>
        <w:rPr>
          <w:rFonts w:ascii="Georgia" w:hAnsi="Georgia"/>
        </w:rPr>
      </w:pPr>
    </w:p>
    <w:p w:rsidR="0036563D" w:rsidRDefault="00F1746A" w:rsidP="003200A9">
      <w:pPr>
        <w:spacing w:line="360" w:lineRule="auto"/>
        <w:jc w:val="center"/>
        <w:rPr>
          <w:rFonts w:ascii="Georgia" w:hAnsi="Georgia"/>
        </w:rPr>
      </w:pPr>
      <w:r>
        <w:rPr>
          <w:rFonts w:ascii="Georgia" w:hAnsi="Georgia"/>
          <w:noProof/>
        </w:rPr>
        <w:drawing>
          <wp:inline distT="0" distB="0" distL="0" distR="0">
            <wp:extent cx="4961050" cy="3718882"/>
            <wp:effectExtent l="19050" t="19050" r="11430" b="152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ágina registro evento.png"/>
                    <pic:cNvPicPr/>
                  </pic:nvPicPr>
                  <pic:blipFill>
                    <a:blip r:embed="rId47">
                      <a:extLst>
                        <a:ext uri="{28A0092B-C50C-407E-A947-70E740481C1C}">
                          <a14:useLocalDpi xmlns:a14="http://schemas.microsoft.com/office/drawing/2010/main" val="0"/>
                        </a:ext>
                      </a:extLst>
                    </a:blip>
                    <a:stretch>
                      <a:fillRect/>
                    </a:stretch>
                  </pic:blipFill>
                  <pic:spPr>
                    <a:xfrm>
                      <a:off x="0" y="0"/>
                      <a:ext cx="4961050" cy="3718882"/>
                    </a:xfrm>
                    <a:prstGeom prst="rect">
                      <a:avLst/>
                    </a:prstGeom>
                    <a:ln w="19050">
                      <a:solidFill>
                        <a:schemeClr val="tx1">
                          <a:lumMod val="95000"/>
                          <a:lumOff val="5000"/>
                        </a:schemeClr>
                      </a:solidFill>
                    </a:ln>
                  </pic:spPr>
                </pic:pic>
              </a:graphicData>
            </a:graphic>
          </wp:inline>
        </w:drawing>
      </w:r>
    </w:p>
    <w:p w:rsidR="0036563D" w:rsidRPr="00660F44" w:rsidRDefault="0036563D" w:rsidP="0036563D">
      <w:pPr>
        <w:jc w:val="center"/>
        <w:rPr>
          <w:rFonts w:ascii="Georgia" w:hAnsi="Georgia"/>
        </w:rPr>
      </w:pPr>
      <w:r>
        <w:rPr>
          <w:rFonts w:ascii="Georgia" w:hAnsi="Georgia"/>
          <w:sz w:val="18"/>
        </w:rPr>
        <w:t>Figura 29: Registro de evento</w:t>
      </w:r>
    </w:p>
    <w:p w:rsidR="007451AA" w:rsidRDefault="007451AA" w:rsidP="005C4DE1">
      <w:pPr>
        <w:spacing w:line="360" w:lineRule="auto"/>
        <w:jc w:val="both"/>
        <w:rPr>
          <w:rFonts w:ascii="Georgia" w:hAnsi="Georgia"/>
        </w:rPr>
      </w:pPr>
    </w:p>
    <w:p w:rsidR="00CB0947" w:rsidRDefault="00CB0947" w:rsidP="005C4DE1">
      <w:pPr>
        <w:spacing w:line="360" w:lineRule="auto"/>
        <w:jc w:val="both"/>
        <w:rPr>
          <w:rFonts w:ascii="Georgia" w:hAnsi="Georgia"/>
        </w:rPr>
      </w:pPr>
      <w:r>
        <w:rPr>
          <w:rFonts w:ascii="Georgia" w:hAnsi="Georgia"/>
          <w:i/>
        </w:rPr>
        <w:t>Lista de eventos registrados</w:t>
      </w:r>
    </w:p>
    <w:p w:rsidR="00CB0947" w:rsidRDefault="00CB0947" w:rsidP="005C4DE1">
      <w:pPr>
        <w:spacing w:line="360" w:lineRule="auto"/>
        <w:jc w:val="both"/>
        <w:rPr>
          <w:rFonts w:ascii="Georgia" w:hAnsi="Georgia"/>
        </w:rPr>
      </w:pPr>
      <w:r>
        <w:rPr>
          <w:rFonts w:ascii="Georgia" w:hAnsi="Georgia"/>
        </w:rPr>
        <w:t xml:space="preserve">Esta vista permite al usuario autorizado gestionar los eventos que ya hayan sido registrados. Para la versión actual del sistema web, la administración de los eventos se limita a cambiar de afiches, modificar las fechas de inicio y/o fin y archivar o desarchivar un evento, esto implica que si un evento ha sido registrado, éste puede aún no ser visto desde el aplicativo principal </w:t>
      </w:r>
      <w:proofErr w:type="spellStart"/>
      <w:r>
        <w:rPr>
          <w:rFonts w:ascii="Georgia" w:hAnsi="Georgia"/>
        </w:rPr>
        <w:t>VisoRA</w:t>
      </w:r>
      <w:proofErr w:type="spellEnd"/>
      <w:r>
        <w:rPr>
          <w:rFonts w:ascii="Georgia" w:hAnsi="Georgia"/>
        </w:rPr>
        <w:t xml:space="preserve"> si está archivado, si el evento es desarchivado automáticamente aparece como visible dentro de los eventos que se puedan apreciar en </w:t>
      </w:r>
      <w:proofErr w:type="spellStart"/>
      <w:r>
        <w:rPr>
          <w:rFonts w:ascii="Georgia" w:hAnsi="Georgia"/>
        </w:rPr>
        <w:t>VisoRA</w:t>
      </w:r>
      <w:proofErr w:type="spellEnd"/>
      <w:r>
        <w:rPr>
          <w:rFonts w:ascii="Georgia" w:hAnsi="Georgia"/>
        </w:rPr>
        <w:t xml:space="preserve"> al tocar el punto de interés que identifique a dicha facultad.</w:t>
      </w:r>
    </w:p>
    <w:p w:rsidR="00CB0947" w:rsidRPr="00CB0947" w:rsidRDefault="00CB0947" w:rsidP="005C4DE1">
      <w:pPr>
        <w:spacing w:line="360" w:lineRule="auto"/>
        <w:jc w:val="both"/>
        <w:rPr>
          <w:rFonts w:ascii="Georgia" w:hAnsi="Georgia"/>
        </w:rPr>
      </w:pPr>
      <w:r>
        <w:rPr>
          <w:rFonts w:ascii="Georgia" w:hAnsi="Georgia"/>
        </w:rPr>
        <w:t xml:space="preserve">Las categorías no pueden ser modificadas en esta versión de </w:t>
      </w:r>
      <w:proofErr w:type="spellStart"/>
      <w:r>
        <w:rPr>
          <w:rFonts w:ascii="Georgia" w:hAnsi="Georgia"/>
        </w:rPr>
        <w:t>visoraserver</w:t>
      </w:r>
      <w:proofErr w:type="spellEnd"/>
      <w:r>
        <w:rPr>
          <w:rFonts w:ascii="Georgia" w:hAnsi="Georgia"/>
        </w:rPr>
        <w:t>.</w:t>
      </w:r>
    </w:p>
    <w:p w:rsidR="005C4DE1" w:rsidRDefault="00C6142E" w:rsidP="00D52F06">
      <w:pPr>
        <w:spacing w:line="360" w:lineRule="auto"/>
        <w:jc w:val="center"/>
        <w:rPr>
          <w:rFonts w:ascii="Georgia" w:hAnsi="Georgia"/>
        </w:rPr>
      </w:pPr>
      <w:r>
        <w:rPr>
          <w:rFonts w:ascii="Georgia" w:hAnsi="Georgia"/>
          <w:noProof/>
        </w:rPr>
        <w:lastRenderedPageBreak/>
        <w:drawing>
          <wp:inline distT="0" distB="0" distL="0" distR="0">
            <wp:extent cx="5943600" cy="3143250"/>
            <wp:effectExtent l="19050" t="19050" r="1905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ágina lista evento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43250"/>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w:t>
      </w:r>
      <w:r w:rsidR="0036563D">
        <w:rPr>
          <w:rFonts w:ascii="Georgia" w:hAnsi="Georgia"/>
          <w:sz w:val="18"/>
        </w:rPr>
        <w:t>30</w:t>
      </w:r>
      <w:r>
        <w:rPr>
          <w:rFonts w:ascii="Georgia" w:hAnsi="Georgia"/>
          <w:sz w:val="18"/>
        </w:rPr>
        <w:t>: Lista de eventos registrados</w:t>
      </w:r>
    </w:p>
    <w:p w:rsidR="005C4DE1" w:rsidRDefault="005C4DE1" w:rsidP="005C4DE1">
      <w:pPr>
        <w:spacing w:line="360" w:lineRule="auto"/>
        <w:jc w:val="both"/>
        <w:rPr>
          <w:rFonts w:ascii="Georgia" w:hAnsi="Georgia"/>
        </w:rPr>
      </w:pPr>
    </w:p>
    <w:p w:rsidR="005C4DE1" w:rsidRDefault="001975B4" w:rsidP="005C4DE1">
      <w:pPr>
        <w:spacing w:line="360" w:lineRule="auto"/>
        <w:jc w:val="both"/>
        <w:rPr>
          <w:rFonts w:ascii="Georgia" w:hAnsi="Georgia"/>
        </w:rPr>
      </w:pPr>
      <w:r>
        <w:rPr>
          <w:rFonts w:ascii="Georgia" w:hAnsi="Georgia"/>
        </w:rPr>
        <w:t xml:space="preserve">Para la persistencia de los datos se utilizó una base de datos </w:t>
      </w:r>
      <w:proofErr w:type="spellStart"/>
      <w:r>
        <w:rPr>
          <w:rFonts w:ascii="Georgia" w:hAnsi="Georgia"/>
        </w:rPr>
        <w:t>MySQL</w:t>
      </w:r>
      <w:proofErr w:type="spellEnd"/>
      <w:r>
        <w:rPr>
          <w:rFonts w:ascii="Georgia" w:hAnsi="Georgia"/>
        </w:rPr>
        <w:t xml:space="preserve"> e</w:t>
      </w:r>
      <w:r w:rsidR="00D52F06">
        <w:rPr>
          <w:rFonts w:ascii="Georgia" w:hAnsi="Georgia"/>
        </w:rPr>
        <w:t>n su versión5.5. En la figura 31</w:t>
      </w:r>
      <w:r>
        <w:rPr>
          <w:rFonts w:ascii="Georgia" w:hAnsi="Georgia"/>
        </w:rPr>
        <w:t xml:space="preserve"> se ve el modelo de datos diseñado, esta estructura cumple con los requisitos planteados en los dos últimos sprint (tabla 8 y tabla 9).</w:t>
      </w:r>
    </w:p>
    <w:p w:rsidR="001975B4" w:rsidRDefault="001975B4" w:rsidP="001975B4">
      <w:pPr>
        <w:spacing w:line="360" w:lineRule="auto"/>
        <w:jc w:val="center"/>
        <w:rPr>
          <w:rFonts w:ascii="Georgia" w:hAnsi="Georgia"/>
        </w:rPr>
      </w:pPr>
      <w:r>
        <w:rPr>
          <w:rFonts w:ascii="Georgia" w:hAnsi="Georgia"/>
          <w:noProof/>
        </w:rPr>
        <w:drawing>
          <wp:inline distT="0" distB="0" distL="0" distR="0">
            <wp:extent cx="5943600" cy="3540125"/>
            <wp:effectExtent l="19050" t="19050" r="19050" b="22225"/>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e datos visoraserve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40125"/>
                    </a:xfrm>
                    <a:prstGeom prst="rect">
                      <a:avLst/>
                    </a:prstGeom>
                    <a:ln w="19050">
                      <a:solidFill>
                        <a:schemeClr val="tx1">
                          <a:lumMod val="95000"/>
                          <a:lumOff val="5000"/>
                        </a:schemeClr>
                      </a:solidFill>
                    </a:ln>
                  </pic:spPr>
                </pic:pic>
              </a:graphicData>
            </a:graphic>
          </wp:inline>
        </w:drawing>
      </w:r>
    </w:p>
    <w:p w:rsidR="001975B4" w:rsidRPr="00660F44" w:rsidRDefault="00D52F06" w:rsidP="001975B4">
      <w:pPr>
        <w:jc w:val="center"/>
        <w:rPr>
          <w:rFonts w:ascii="Georgia" w:hAnsi="Georgia"/>
        </w:rPr>
      </w:pPr>
      <w:r>
        <w:rPr>
          <w:rFonts w:ascii="Georgia" w:hAnsi="Georgia"/>
          <w:sz w:val="18"/>
        </w:rPr>
        <w:t>Figura 31</w:t>
      </w:r>
      <w:r w:rsidR="001975B4">
        <w:rPr>
          <w:rFonts w:ascii="Georgia" w:hAnsi="Georgia"/>
          <w:sz w:val="18"/>
        </w:rPr>
        <w:t>: Modelo de datos</w:t>
      </w:r>
    </w:p>
    <w:p w:rsidR="001975B4" w:rsidRDefault="001975B4" w:rsidP="005C4DE1">
      <w:pPr>
        <w:spacing w:line="360" w:lineRule="auto"/>
        <w:jc w:val="both"/>
        <w:rPr>
          <w:rFonts w:ascii="Georgia" w:hAnsi="Georgia"/>
        </w:rPr>
      </w:pPr>
    </w:p>
    <w:p w:rsidR="001975B4" w:rsidRDefault="001975B4" w:rsidP="005C4DE1">
      <w:pPr>
        <w:spacing w:line="360" w:lineRule="auto"/>
        <w:jc w:val="both"/>
        <w:rPr>
          <w:rFonts w:ascii="Georgia" w:hAnsi="Georgia"/>
        </w:rPr>
      </w:pPr>
      <w:r>
        <w:rPr>
          <w:rFonts w:ascii="Georgia" w:hAnsi="Georgia"/>
        </w:rPr>
        <w:t>Esta estructura soporta la gestión de usuarios por roles. Las tablas T_EVENTO, T_FACULTAD y T_CATEGORIA permiten categorizar los eventos y asignarlos por facultad. Cada facultad cuenta con un usuario encargado del registro de los eventos.</w:t>
      </w:r>
    </w:p>
    <w:p w:rsidR="001975B4" w:rsidRDefault="001975B4" w:rsidP="005C4DE1">
      <w:pPr>
        <w:spacing w:line="360" w:lineRule="auto"/>
        <w:jc w:val="both"/>
        <w:rPr>
          <w:rFonts w:ascii="Georgia" w:hAnsi="Georgia"/>
        </w:rPr>
      </w:pPr>
      <w:r>
        <w:rPr>
          <w:rFonts w:ascii="Georgia" w:hAnsi="Georgia"/>
        </w:rPr>
        <w:t xml:space="preserve">La disponibilidad del sistema debe ser 24/7 dado que es necesario que esté disponible en cualquier momento para que el usuario pueda registrar y administrar los eventos de su facultad. Esto se consiguió utilizando un servicio </w:t>
      </w:r>
      <w:r w:rsidR="00EE27FC">
        <w:rPr>
          <w:rFonts w:ascii="Georgia" w:hAnsi="Georgia"/>
        </w:rPr>
        <w:t xml:space="preserve">de la plataforma de productos </w:t>
      </w:r>
      <w:r>
        <w:rPr>
          <w:rFonts w:ascii="Georgia" w:hAnsi="Georgia"/>
        </w:rPr>
        <w:t xml:space="preserve">de </w:t>
      </w:r>
      <w:proofErr w:type="spellStart"/>
      <w:r>
        <w:rPr>
          <w:rFonts w:ascii="Georgia" w:hAnsi="Georgia"/>
        </w:rPr>
        <w:t>OpenShift</w:t>
      </w:r>
      <w:proofErr w:type="spellEnd"/>
      <w:r w:rsidR="00EE27FC">
        <w:rPr>
          <w:rFonts w:ascii="Georgia" w:hAnsi="Georgia"/>
        </w:rPr>
        <w:t xml:space="preserve"> [25</w:t>
      </w:r>
      <w:r w:rsidR="00B331E6">
        <w:rPr>
          <w:rFonts w:ascii="Georgia" w:hAnsi="Georgia"/>
        </w:rPr>
        <w:t xml:space="preserve">], la </w:t>
      </w:r>
      <w:proofErr w:type="spellStart"/>
      <w:r w:rsidR="00B331E6">
        <w:rPr>
          <w:rFonts w:ascii="Georgia" w:hAnsi="Georgia"/>
        </w:rPr>
        <w:t>Public</w:t>
      </w:r>
      <w:proofErr w:type="spellEnd"/>
      <w:r w:rsidR="00B331E6">
        <w:rPr>
          <w:rFonts w:ascii="Georgia" w:hAnsi="Georgia"/>
        </w:rPr>
        <w:t xml:space="preserve"> </w:t>
      </w:r>
      <w:proofErr w:type="spellStart"/>
      <w:r w:rsidR="00B331E6">
        <w:rPr>
          <w:rFonts w:ascii="Georgia" w:hAnsi="Georgia"/>
        </w:rPr>
        <w:t>PaaS</w:t>
      </w:r>
      <w:proofErr w:type="spellEnd"/>
      <w:r w:rsidR="00B331E6">
        <w:rPr>
          <w:rFonts w:ascii="Georgia" w:hAnsi="Georgia"/>
        </w:rPr>
        <w:t xml:space="preserve"> que permite la construcción y rápido lanzamiento de sistemas web en la nube de manera pública, todo ello soportado por </w:t>
      </w:r>
      <w:proofErr w:type="spellStart"/>
      <w:r w:rsidR="00B331E6">
        <w:rPr>
          <w:rFonts w:ascii="Georgia" w:hAnsi="Georgia"/>
        </w:rPr>
        <w:t>RedHat</w:t>
      </w:r>
      <w:proofErr w:type="spellEnd"/>
      <w:r w:rsidR="00B331E6">
        <w:rPr>
          <w:rFonts w:ascii="Georgia" w:hAnsi="Georgia"/>
        </w:rPr>
        <w:t>.</w:t>
      </w:r>
    </w:p>
    <w:p w:rsidR="00B331E6" w:rsidRDefault="00B331E6" w:rsidP="005C4DE1">
      <w:pPr>
        <w:spacing w:line="360" w:lineRule="auto"/>
        <w:jc w:val="both"/>
        <w:rPr>
          <w:rFonts w:ascii="Georgia" w:hAnsi="Georgia"/>
        </w:rPr>
      </w:pPr>
      <w:r>
        <w:rPr>
          <w:rFonts w:ascii="Georgia" w:hAnsi="Georgia"/>
        </w:rPr>
        <w:t xml:space="preserve">Si bien es cierto que al ser público no hay pago alguno, siempre que se opte por la opción gratuita, sin embargo ocurre que la disponibilidad de las aplicaciones está limitada al uso de las mismas, esto es, que si la plataforma no registra ningún uso del sistema, la plataforma automáticamente repliega la aplicación. Ello lo hace por ser un servicio gratuito, optimización de recursos en la nube de </w:t>
      </w:r>
      <w:proofErr w:type="spellStart"/>
      <w:r>
        <w:rPr>
          <w:rFonts w:ascii="Georgia" w:hAnsi="Georgia"/>
        </w:rPr>
        <w:t>RedHat</w:t>
      </w:r>
      <w:proofErr w:type="spellEnd"/>
      <w:r>
        <w:rPr>
          <w:rFonts w:ascii="Georgia" w:hAnsi="Georgia"/>
        </w:rPr>
        <w:t xml:space="preserve"> y el hecho de no existir ningún tipo de suscripción que defina un ANS</w:t>
      </w:r>
      <w:r w:rsidR="004160A5">
        <w:rPr>
          <w:rFonts w:ascii="Georgia" w:hAnsi="Georgia"/>
        </w:rPr>
        <w:t>.</w:t>
      </w:r>
    </w:p>
    <w:p w:rsidR="004F07C0" w:rsidRDefault="004160A5" w:rsidP="005C4DE1">
      <w:pPr>
        <w:spacing w:line="360" w:lineRule="auto"/>
        <w:jc w:val="both"/>
        <w:rPr>
          <w:rFonts w:ascii="Georgia" w:hAnsi="Georgia"/>
        </w:rPr>
      </w:pPr>
      <w:r>
        <w:rPr>
          <w:rFonts w:ascii="Georgia" w:hAnsi="Georgia"/>
        </w:rPr>
        <w:t xml:space="preserve">Por último cabe mencionar, el sistema web </w:t>
      </w:r>
      <w:hyperlink r:id="rId50" w:history="1">
        <w:r w:rsidRPr="00F85546">
          <w:rPr>
            <w:rStyle w:val="Hipervnculo"/>
            <w:rFonts w:ascii="Georgia" w:hAnsi="Georgia"/>
          </w:rPr>
          <w:t>http://visoraserver-bsanchez.rhcloud.com/</w:t>
        </w:r>
      </w:hyperlink>
      <w:r>
        <w:rPr>
          <w:rFonts w:ascii="Georgia" w:hAnsi="Georgia"/>
        </w:rPr>
        <w:t xml:space="preserve"> está diseñado </w:t>
      </w:r>
      <w:r w:rsidR="00CB0947">
        <w:rPr>
          <w:rFonts w:ascii="Georgia" w:hAnsi="Georgia"/>
        </w:rPr>
        <w:t>administrar una fuente común de eventos registrados por facultad.</w:t>
      </w:r>
    </w:p>
    <w:p w:rsidR="004F07C0" w:rsidRDefault="004F07C0">
      <w:pPr>
        <w:rPr>
          <w:rFonts w:ascii="Georgia" w:hAnsi="Georgia"/>
        </w:rPr>
      </w:pPr>
      <w:r>
        <w:rPr>
          <w:rFonts w:ascii="Georgia" w:hAnsi="Georgia"/>
        </w:rPr>
        <w:br w:type="page"/>
      </w:r>
    </w:p>
    <w:p w:rsidR="004160A5" w:rsidRDefault="000E021A" w:rsidP="000E021A">
      <w:pPr>
        <w:pStyle w:val="Ttulo1"/>
      </w:pPr>
      <w:bookmarkStart w:id="74" w:name="_Toc424744244"/>
      <w:r>
        <w:lastRenderedPageBreak/>
        <w:t>CAPÍTULO VI: CONCLUSIONES Y RECOMENDACIONES</w:t>
      </w:r>
      <w:bookmarkEnd w:id="74"/>
    </w:p>
    <w:p w:rsidR="00F2227A" w:rsidRPr="00F2227A" w:rsidRDefault="00F2227A" w:rsidP="00C8541A">
      <w:pPr>
        <w:spacing w:line="360" w:lineRule="auto"/>
        <w:jc w:val="both"/>
        <w:rPr>
          <w:rFonts w:ascii="Georgia" w:hAnsi="Georgia"/>
        </w:rPr>
      </w:pPr>
      <w:r>
        <w:rPr>
          <w:rFonts w:ascii="Georgia" w:hAnsi="Georgia"/>
        </w:rPr>
        <w:t xml:space="preserve">En este último capítulo se analizarán </w:t>
      </w:r>
      <w:r w:rsidR="00A43186">
        <w:rPr>
          <w:rFonts w:ascii="Georgia" w:hAnsi="Georgia"/>
        </w:rPr>
        <w:t>los resultados obtenidos en esta tesis, así como las estimaciones y recomendaciones del posible futuro de la aplicación.</w:t>
      </w:r>
    </w:p>
    <w:p w:rsidR="000E021A" w:rsidRDefault="00F2227A" w:rsidP="00034AF9">
      <w:pPr>
        <w:pStyle w:val="Ttulo2"/>
        <w:spacing w:line="360" w:lineRule="auto"/>
      </w:pPr>
      <w:bookmarkStart w:id="75" w:name="_Toc424744245"/>
      <w:r>
        <w:t>6.1 Conclusiones</w:t>
      </w:r>
      <w:bookmarkEnd w:id="75"/>
    </w:p>
    <w:p w:rsidR="00F2227A" w:rsidRDefault="009773EC" w:rsidP="00034AF9">
      <w:pPr>
        <w:spacing w:line="360" w:lineRule="auto"/>
        <w:jc w:val="both"/>
        <w:rPr>
          <w:rFonts w:ascii="Georgia" w:hAnsi="Georgia"/>
        </w:rPr>
      </w:pPr>
      <w:r>
        <w:rPr>
          <w:rFonts w:ascii="Georgia" w:hAnsi="Georgia"/>
        </w:rPr>
        <w:t xml:space="preserve">El objetivo principal propuesto era el de desarrollar una aplicación en Android </w:t>
      </w:r>
      <w:r w:rsidR="00041D38">
        <w:rPr>
          <w:rFonts w:ascii="Georgia" w:hAnsi="Georgia"/>
        </w:rPr>
        <w:t>que proporcione una solución alternativa al problema de la eficiente difusión de eventos realizados en la ciudad universitaria, aplicando realidad aumentada basada en geolocalización</w:t>
      </w:r>
      <w:r w:rsidR="007774AC">
        <w:rPr>
          <w:rFonts w:ascii="Georgia" w:hAnsi="Georgia"/>
        </w:rPr>
        <w:t xml:space="preserve">. Este objetivo se ha cumplido satisfactoriamente, la aplicación resultante </w:t>
      </w:r>
      <w:r w:rsidR="004F675D">
        <w:rPr>
          <w:rFonts w:ascii="Georgia" w:hAnsi="Georgia"/>
        </w:rPr>
        <w:t xml:space="preserve">cumple con los requisitos fundamentales ya que utiliza la tecnología de realidad para </w:t>
      </w:r>
      <w:proofErr w:type="spellStart"/>
      <w:r w:rsidR="004F675D">
        <w:rPr>
          <w:rFonts w:ascii="Georgia" w:hAnsi="Georgia"/>
        </w:rPr>
        <w:t>geolocalizar</w:t>
      </w:r>
      <w:proofErr w:type="spellEnd"/>
      <w:r w:rsidR="004F675D">
        <w:rPr>
          <w:rFonts w:ascii="Georgia" w:hAnsi="Georgia"/>
        </w:rPr>
        <w:t xml:space="preserve"> los diferentes puntos de interés definidos en las facultades de la ciudad universitaria. El aplicativo no cuenta, como ha sido demostrado en capítulos previos, únicamente con la vista de realidad aumentada, sino que también lo hace a través de otros elementos visuales personalizados de la librería utilizada VISION SDK.</w:t>
      </w:r>
    </w:p>
    <w:p w:rsidR="004F675D" w:rsidRDefault="004F675D" w:rsidP="00034AF9">
      <w:pPr>
        <w:spacing w:line="360" w:lineRule="auto"/>
        <w:jc w:val="both"/>
        <w:rPr>
          <w:rFonts w:ascii="Georgia" w:hAnsi="Georgia"/>
        </w:rPr>
      </w:pPr>
      <w:r>
        <w:rPr>
          <w:rFonts w:ascii="Georgia" w:hAnsi="Georgia"/>
        </w:rPr>
        <w:t>Uno de los objetivos secundarios</w:t>
      </w:r>
      <w:r w:rsidR="00891BD1">
        <w:rPr>
          <w:rFonts w:ascii="Georgia" w:hAnsi="Georgia"/>
        </w:rPr>
        <w:t xml:space="preserve"> era diseñar e implementar un sistema web centralizado en el que las facultades puedan registrar aquellos eventos que vayan a realizar. Este objetivo ha sido cumplido pa</w:t>
      </w:r>
      <w:r w:rsidR="00CB222B">
        <w:rPr>
          <w:rFonts w:ascii="Georgia" w:hAnsi="Georgia"/>
        </w:rPr>
        <w:t>rcialmente. El sistema web no cuenta aún con las interfaces de usuario para registro y gestión de eventos. Sin embargo se diseñó e implementó la base de datos y el servicio web para la comunicaci</w:t>
      </w:r>
      <w:r w:rsidR="00034AF9">
        <w:rPr>
          <w:rFonts w:ascii="Georgia" w:hAnsi="Georgia"/>
        </w:rPr>
        <w:t>ón de los eventos registrados hacia el aplicativo.</w:t>
      </w:r>
    </w:p>
    <w:p w:rsidR="00541088" w:rsidRDefault="00541088" w:rsidP="00541088">
      <w:pPr>
        <w:pStyle w:val="Ttulo2"/>
        <w:spacing w:line="360" w:lineRule="auto"/>
      </w:pPr>
      <w:r>
        <w:t>6.2 Recomendaciones</w:t>
      </w:r>
    </w:p>
    <w:p w:rsidR="00541088" w:rsidRDefault="00D218BB" w:rsidP="00541088">
      <w:pPr>
        <w:spacing w:line="360" w:lineRule="auto"/>
        <w:jc w:val="both"/>
        <w:rPr>
          <w:rFonts w:ascii="Georgia" w:hAnsi="Georgia"/>
        </w:rPr>
      </w:pPr>
      <w:r>
        <w:rPr>
          <w:rFonts w:ascii="Georgia" w:hAnsi="Georgia"/>
        </w:rPr>
        <w:t>Este último apartado está segmentado en títulos que definen, en primer lugar, algunas consideraciones para implementaciones futuras y, seguidamente, recomendaciones en base a las lecciones aprendidas a lo largo del desarrollo de esta tesis.</w:t>
      </w:r>
    </w:p>
    <w:p w:rsidR="00D218BB" w:rsidRDefault="00D218BB" w:rsidP="0045653E">
      <w:pPr>
        <w:pStyle w:val="Ttulo3"/>
        <w:spacing w:line="360" w:lineRule="auto"/>
      </w:pPr>
      <w:r>
        <w:t xml:space="preserve">6.2.1 </w:t>
      </w:r>
      <w:r w:rsidR="0045653E">
        <w:t xml:space="preserve">Comunidades </w:t>
      </w:r>
      <w:proofErr w:type="spellStart"/>
      <w:r w:rsidR="0045653E">
        <w:t>VisoRA</w:t>
      </w:r>
      <w:proofErr w:type="spellEnd"/>
    </w:p>
    <w:p w:rsidR="0045653E" w:rsidRDefault="0045653E" w:rsidP="0045653E">
      <w:pPr>
        <w:spacing w:line="360" w:lineRule="auto"/>
        <w:jc w:val="both"/>
        <w:rPr>
          <w:rFonts w:ascii="Georgia" w:hAnsi="Georgia"/>
        </w:rPr>
      </w:pPr>
      <w:r>
        <w:rPr>
          <w:rFonts w:ascii="Georgia" w:hAnsi="Georgia"/>
        </w:rPr>
        <w:t>La escalabilidad y versatilidad de poder personalizar la librería VISION SDK puede permitir diseñar e implementar la capacidad de poder crear y compartir puntos de interés agrupados en categorías de eventos. Por ejemplo; un grupo de amigos podría, en función a gustos en común, crear una categoría agrupando puntos de interés que designen karaokes de música criolla. El sistema web permitiría crear estos nuevos puntos de interés agrupados y el aplicativo en Android les permitiría visualizar, en sus diferentes vistas, estos puntos de interés compartidos. Creando comunidades que tengan puntos de interés en común.</w:t>
      </w:r>
    </w:p>
    <w:p w:rsidR="0045653E" w:rsidRDefault="0045653E" w:rsidP="0045653E">
      <w:pPr>
        <w:pStyle w:val="Ttulo3"/>
        <w:spacing w:line="360" w:lineRule="auto"/>
      </w:pPr>
      <w:r>
        <w:t>6.2.2 Paneles flotantes más informativos</w:t>
      </w:r>
    </w:p>
    <w:p w:rsidR="0045653E" w:rsidRDefault="0045653E" w:rsidP="0045653E">
      <w:pPr>
        <w:spacing w:line="360" w:lineRule="auto"/>
        <w:jc w:val="both"/>
        <w:rPr>
          <w:rFonts w:ascii="Georgia" w:hAnsi="Georgia"/>
        </w:rPr>
      </w:pPr>
      <w:r>
        <w:rPr>
          <w:rFonts w:ascii="Georgia" w:hAnsi="Georgia"/>
        </w:rPr>
        <w:lastRenderedPageBreak/>
        <w:t>Estos elementos visuales son el principal llamativo del uso de realidad aumentada en la aplicación</w:t>
      </w:r>
      <w:r w:rsidR="008F35B8">
        <w:rPr>
          <w:rFonts w:ascii="Georgia" w:hAnsi="Georgia"/>
        </w:rPr>
        <w:t>, en la versión actual sólo presentan información que indica la categoría de los eventos registrados para el punto de interés, su nombre y la distancia al mismo con respecto al usuario. Además podría adicionarse un archivo audiovisual para enriquecer la información propia del punto de interés y que sea accedido luego de realizar algún gesto en particular sobre el panel flotante. Esto para diferenciarlo del toque necesario para poder visualizar la lista de eventos, uno de los motivos principales del desarrollo del aplicativo.</w:t>
      </w:r>
    </w:p>
    <w:p w:rsidR="008F35B8" w:rsidRDefault="008F35B8" w:rsidP="00FC10BF">
      <w:pPr>
        <w:pStyle w:val="Ttulo3"/>
        <w:spacing w:line="360" w:lineRule="auto"/>
      </w:pPr>
      <w:r>
        <w:t xml:space="preserve">6.2.3 </w:t>
      </w:r>
      <w:proofErr w:type="spellStart"/>
      <w:r>
        <w:t>Product</w:t>
      </w:r>
      <w:proofErr w:type="spellEnd"/>
      <w:r>
        <w:t xml:space="preserve"> </w:t>
      </w:r>
      <w:proofErr w:type="spellStart"/>
      <w:r>
        <w:t>owner</w:t>
      </w:r>
      <w:proofErr w:type="spellEnd"/>
      <w:r>
        <w:t xml:space="preserve">, </w:t>
      </w:r>
      <w:proofErr w:type="spellStart"/>
      <w:r>
        <w:t>scrum</w:t>
      </w:r>
      <w:proofErr w:type="spellEnd"/>
      <w:r>
        <w:t xml:space="preserve"> master y </w:t>
      </w:r>
      <w:proofErr w:type="spellStart"/>
      <w:r>
        <w:t>scrum</w:t>
      </w:r>
      <w:proofErr w:type="spellEnd"/>
      <w:r>
        <w:t xml:space="preserve"> </w:t>
      </w:r>
      <w:proofErr w:type="spellStart"/>
      <w:r>
        <w:t>team</w:t>
      </w:r>
      <w:proofErr w:type="spellEnd"/>
    </w:p>
    <w:p w:rsidR="008F35B8" w:rsidRDefault="00FC10BF" w:rsidP="00FC10BF">
      <w:pPr>
        <w:spacing w:line="360" w:lineRule="auto"/>
        <w:jc w:val="both"/>
        <w:rPr>
          <w:rFonts w:ascii="Georgia" w:hAnsi="Georgia"/>
        </w:rPr>
      </w:pPr>
      <w:r>
        <w:rPr>
          <w:rFonts w:ascii="Georgia" w:hAnsi="Georgia"/>
        </w:rPr>
        <w:t xml:space="preserve">Este punto de vista es muy particular y deriva de mi experiencia al realizar este desarrollo bajo la metodología ágil </w:t>
      </w:r>
      <w:proofErr w:type="spellStart"/>
      <w:r>
        <w:rPr>
          <w:rFonts w:ascii="Georgia" w:hAnsi="Georgia"/>
        </w:rPr>
        <w:t>Scrum</w:t>
      </w:r>
      <w:proofErr w:type="spellEnd"/>
      <w:r>
        <w:rPr>
          <w:rFonts w:ascii="Georgia" w:hAnsi="Georgia"/>
        </w:rPr>
        <w:t xml:space="preserve">. Si bien algunas dinámicas de la metodología han sido obviadas dado la limitante del número de integrantes, una persona, la gestión de roles que propone </w:t>
      </w:r>
      <w:proofErr w:type="spellStart"/>
      <w:r>
        <w:rPr>
          <w:rFonts w:ascii="Georgia" w:hAnsi="Georgia"/>
        </w:rPr>
        <w:t>Scrum</w:t>
      </w:r>
      <w:proofErr w:type="spellEnd"/>
      <w:r>
        <w:rPr>
          <w:rFonts w:ascii="Georgia" w:hAnsi="Georgia"/>
        </w:rPr>
        <w:t xml:space="preserve"> no me resultó del todo cómoda al momento de ser el cliente, el gestor y el desarrollador, dado que hacía de juez y parte. Sin embargo, podría haber hecho un rol mixto en el que encaje un desarrollo bajo </w:t>
      </w:r>
      <w:proofErr w:type="spellStart"/>
      <w:r>
        <w:rPr>
          <w:rFonts w:ascii="Georgia" w:hAnsi="Georgia"/>
        </w:rPr>
        <w:t>Scrum</w:t>
      </w:r>
      <w:proofErr w:type="spellEnd"/>
      <w:r>
        <w:rPr>
          <w:rFonts w:ascii="Georgia" w:hAnsi="Georgia"/>
        </w:rPr>
        <w:t xml:space="preserve"> unipersonal.</w:t>
      </w:r>
    </w:p>
    <w:p w:rsidR="00FC10BF" w:rsidRDefault="00FC10BF" w:rsidP="00FC10BF">
      <w:pPr>
        <w:pStyle w:val="Ttulo3"/>
        <w:spacing w:line="360" w:lineRule="auto"/>
      </w:pPr>
      <w:r>
        <w:t>6.2.4 Pago por disponibilidad</w:t>
      </w:r>
    </w:p>
    <w:p w:rsidR="00FC10BF" w:rsidRDefault="00FC10BF" w:rsidP="00FC10BF">
      <w:pPr>
        <w:spacing w:line="360" w:lineRule="auto"/>
        <w:jc w:val="both"/>
        <w:rPr>
          <w:rFonts w:ascii="Georgia" w:hAnsi="Georgia"/>
        </w:rPr>
      </w:pPr>
      <w:r>
        <w:rPr>
          <w:rFonts w:ascii="Georgia" w:hAnsi="Georgia"/>
        </w:rPr>
        <w:t xml:space="preserve">Esta </w:t>
      </w:r>
      <w:r w:rsidR="00D33F73">
        <w:rPr>
          <w:rFonts w:ascii="Georgia" w:hAnsi="Georgia"/>
        </w:rPr>
        <w:t xml:space="preserve">es una </w:t>
      </w:r>
      <w:r>
        <w:rPr>
          <w:rFonts w:ascii="Georgia" w:hAnsi="Georgia"/>
        </w:rPr>
        <w:t xml:space="preserve">lección aprendida a mitad de camino de la implementación del sistema web </w:t>
      </w:r>
      <w:proofErr w:type="spellStart"/>
      <w:r>
        <w:rPr>
          <w:rFonts w:ascii="Georgia" w:hAnsi="Georgia"/>
        </w:rPr>
        <w:t>visoraserver</w:t>
      </w:r>
      <w:proofErr w:type="spellEnd"/>
      <w:r>
        <w:rPr>
          <w:rFonts w:ascii="Georgia" w:hAnsi="Georgia"/>
        </w:rPr>
        <w:t xml:space="preserve">. Como bien se explicó en el apartado 5.2.4 </w:t>
      </w:r>
      <w:r w:rsidRPr="00D33F73">
        <w:rPr>
          <w:rFonts w:ascii="Georgia" w:hAnsi="Georgia"/>
        </w:rPr>
        <w:t xml:space="preserve">Sistema web – </w:t>
      </w:r>
      <w:hyperlink r:id="rId51" w:history="1">
        <w:r w:rsidR="00D33F73" w:rsidRPr="00083D34">
          <w:rPr>
            <w:rStyle w:val="Hipervnculo"/>
            <w:rFonts w:ascii="Georgia" w:hAnsi="Georgia"/>
          </w:rPr>
          <w:t>http://visoraserver-bsanchez.rhcloud.com/</w:t>
        </w:r>
      </w:hyperlink>
      <w:r w:rsidR="00D33F73">
        <w:rPr>
          <w:rFonts w:ascii="Georgia" w:hAnsi="Georgia"/>
        </w:rPr>
        <w:t xml:space="preserve">, la disponibilidad que se requería para el sistema y el servicio web es de 24/7 para comodidad del usuario. Sin embargo, luego de un día de no haber ingresado a </w:t>
      </w:r>
      <w:proofErr w:type="spellStart"/>
      <w:r w:rsidR="00D33F73">
        <w:rPr>
          <w:rFonts w:ascii="Georgia" w:hAnsi="Georgia"/>
        </w:rPr>
        <w:t>visoraserver</w:t>
      </w:r>
      <w:proofErr w:type="spellEnd"/>
      <w:r w:rsidR="00D33F73">
        <w:rPr>
          <w:rFonts w:ascii="Georgia" w:hAnsi="Georgia"/>
        </w:rPr>
        <w:t>, la misma plataforma la dejaba no disponible, lo cual podría generar muchos inconvenientes al momento de querer registrar o gestionar un evento. No había presupuesto designado para el pago de una suscripción y poder adquirir un servicio de mayor disponibilidad.</w:t>
      </w:r>
    </w:p>
    <w:p w:rsidR="00D33F73" w:rsidRDefault="00D33F73" w:rsidP="00FC10BF">
      <w:pPr>
        <w:spacing w:line="360" w:lineRule="auto"/>
        <w:jc w:val="both"/>
        <w:rPr>
          <w:rFonts w:ascii="Georgia" w:hAnsi="Georgia"/>
        </w:rPr>
      </w:pPr>
      <w:r>
        <w:rPr>
          <w:rFonts w:ascii="Georgia" w:hAnsi="Georgia"/>
        </w:rPr>
        <w:t>En conclusión, siempre evaluar contar con una cantidad de dinero a presupuestar para cubrir cualquier contratiempo que exija algún tipo de pago, y así no retrasar o limitar el alcance de un proyecto similar.</w:t>
      </w:r>
    </w:p>
    <w:p w:rsidR="00D33F73" w:rsidRDefault="00D33F73" w:rsidP="00D33F73">
      <w:r>
        <w:br w:type="page"/>
      </w:r>
    </w:p>
    <w:p w:rsidR="00055807" w:rsidRPr="000E021A" w:rsidRDefault="00FA5DF6" w:rsidP="000E021A">
      <w:pPr>
        <w:pStyle w:val="Ttulo1"/>
      </w:pPr>
      <w:bookmarkStart w:id="76" w:name="h.js259dhv4xov" w:colFirst="0" w:colLast="0"/>
      <w:bookmarkStart w:id="77" w:name="_Toc424744246"/>
      <w:bookmarkStart w:id="78" w:name="_GoBack"/>
      <w:bookmarkEnd w:id="76"/>
      <w:bookmarkEnd w:id="78"/>
      <w:r w:rsidRPr="000E021A">
        <w:lastRenderedPageBreak/>
        <w:t>REFERENCIAS</w:t>
      </w:r>
      <w:r w:rsidR="00E55D90" w:rsidRPr="000E021A">
        <w:t xml:space="preserve"> BIBLIOGRÁFICAS</w:t>
      </w:r>
      <w:bookmarkEnd w:id="77"/>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Geolocalización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CA5600">
      <w:pPr>
        <w:rPr>
          <w:rFonts w:ascii="Georgia" w:hAnsi="Georgia"/>
          <w:color w:val="1155CC"/>
          <w:sz w:val="20"/>
          <w:u w:val="single"/>
        </w:rPr>
      </w:pPr>
      <w:hyperlink r:id="rId52">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CA5600">
      <w:pPr>
        <w:rPr>
          <w:rFonts w:ascii="Georgia" w:hAnsi="Georgia"/>
          <w:color w:val="1155CC"/>
          <w:sz w:val="20"/>
          <w:u w:val="single"/>
        </w:rPr>
      </w:pPr>
      <w:hyperlink r:id="rId53">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Fora, Pau Oliva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CA5600">
      <w:pPr>
        <w:rPr>
          <w:rFonts w:ascii="Georgia" w:hAnsi="Georgia"/>
          <w:color w:val="1155CC"/>
          <w:sz w:val="20"/>
          <w:u w:val="single"/>
        </w:rPr>
      </w:pPr>
      <w:hyperlink r:id="rId54">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CA5600">
      <w:pPr>
        <w:rPr>
          <w:rFonts w:ascii="Georgia" w:hAnsi="Georgia"/>
          <w:color w:val="1155CC"/>
          <w:sz w:val="20"/>
          <w:u w:val="single"/>
        </w:rPr>
      </w:pPr>
      <w:hyperlink r:id="rId55">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CA5600">
      <w:pPr>
        <w:rPr>
          <w:rFonts w:ascii="Georgia" w:hAnsi="Georgia"/>
          <w:color w:val="1155CC"/>
          <w:sz w:val="20"/>
          <w:u w:val="single"/>
        </w:rPr>
      </w:pPr>
      <w:hyperlink r:id="rId56">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w:t>
      </w:r>
      <w:proofErr w:type="spellStart"/>
      <w:r w:rsidR="00FA5DF6" w:rsidRPr="000C5A02">
        <w:rPr>
          <w:rFonts w:ascii="Georgia" w:hAnsi="Georgia"/>
          <w:sz w:val="20"/>
          <w:lang w:val="en-US"/>
        </w:rPr>
        <w:t>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57">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CA5600">
      <w:pPr>
        <w:rPr>
          <w:rFonts w:ascii="Georgia" w:hAnsi="Georgia"/>
          <w:color w:val="1155CC"/>
          <w:sz w:val="20"/>
          <w:u w:val="single"/>
          <w:lang w:val="en-US"/>
        </w:rPr>
      </w:pPr>
      <w:hyperlink r:id="rId58">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CA5600">
      <w:pPr>
        <w:rPr>
          <w:rFonts w:ascii="Georgia" w:hAnsi="Georgia"/>
          <w:color w:val="1155CC"/>
          <w:sz w:val="20"/>
          <w:u w:val="single"/>
        </w:rPr>
      </w:pPr>
      <w:hyperlink r:id="rId59">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Geolocalización para Android,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CA5600">
      <w:pPr>
        <w:rPr>
          <w:rFonts w:ascii="Georgia" w:hAnsi="Georgia"/>
          <w:color w:val="1155CC"/>
          <w:sz w:val="20"/>
          <w:u w:val="single"/>
        </w:rPr>
      </w:pPr>
      <w:hyperlink r:id="rId60">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CA5600">
      <w:pPr>
        <w:rPr>
          <w:rFonts w:ascii="Georgia" w:hAnsi="Georgia"/>
          <w:color w:val="1155CC"/>
          <w:sz w:val="20"/>
          <w:u w:val="single"/>
        </w:rPr>
      </w:pPr>
      <w:hyperlink r:id="rId61">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CA5600">
      <w:pPr>
        <w:rPr>
          <w:rFonts w:ascii="Georgia" w:hAnsi="Georgia"/>
          <w:color w:val="1155CC"/>
          <w:sz w:val="20"/>
          <w:u w:val="single"/>
        </w:rPr>
      </w:pPr>
      <w:hyperlink r:id="rId62">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Beth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CA5600">
      <w:pPr>
        <w:rPr>
          <w:rFonts w:ascii="Georgia" w:hAnsi="Georgia"/>
          <w:sz w:val="20"/>
        </w:rPr>
      </w:pPr>
      <w:hyperlink r:id="rId63"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CA5600">
      <w:pPr>
        <w:rPr>
          <w:rFonts w:ascii="Georgia" w:hAnsi="Georgia"/>
          <w:sz w:val="20"/>
        </w:rPr>
      </w:pPr>
      <w:hyperlink r:id="rId64"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Henrik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CA5600">
      <w:pPr>
        <w:rPr>
          <w:rFonts w:ascii="Georgia" w:hAnsi="Georgia"/>
          <w:sz w:val="20"/>
        </w:rPr>
      </w:pPr>
      <w:hyperlink r:id="rId65"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Default="00EE27FC">
      <w:pPr>
        <w:rPr>
          <w:rFonts w:ascii="Georgia" w:hAnsi="Georgia"/>
          <w:sz w:val="20"/>
        </w:rPr>
      </w:pPr>
      <w:r>
        <w:rPr>
          <w:rFonts w:ascii="Georgia" w:hAnsi="Georgia"/>
          <w:sz w:val="20"/>
        </w:rPr>
        <w:t xml:space="preserve">[25] </w:t>
      </w:r>
      <w:proofErr w:type="spellStart"/>
      <w:r>
        <w:rPr>
          <w:rFonts w:ascii="Georgia" w:hAnsi="Georgia"/>
          <w:sz w:val="20"/>
        </w:rPr>
        <w:t>OpenShift</w:t>
      </w:r>
      <w:proofErr w:type="spellEnd"/>
      <w:r>
        <w:rPr>
          <w:rFonts w:ascii="Georgia" w:hAnsi="Georgia"/>
          <w:sz w:val="20"/>
        </w:rPr>
        <w:t xml:space="preserve"> </w:t>
      </w:r>
      <w:proofErr w:type="spellStart"/>
      <w:r>
        <w:rPr>
          <w:rFonts w:ascii="Georgia" w:hAnsi="Georgia"/>
          <w:sz w:val="20"/>
        </w:rPr>
        <w:t>Products</w:t>
      </w:r>
      <w:proofErr w:type="spellEnd"/>
    </w:p>
    <w:p w:rsidR="00EE27FC" w:rsidRDefault="00EE27FC">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14 de julio de 2015]</w:t>
      </w:r>
    </w:p>
    <w:p w:rsidR="00EE27FC" w:rsidRDefault="00CA5600">
      <w:pPr>
        <w:rPr>
          <w:rFonts w:ascii="Georgia" w:hAnsi="Georgia"/>
          <w:sz w:val="20"/>
        </w:rPr>
      </w:pPr>
      <w:hyperlink r:id="rId66" w:history="1">
        <w:r w:rsidR="00EE27FC" w:rsidRPr="00F85546">
          <w:rPr>
            <w:rStyle w:val="Hipervnculo"/>
            <w:rFonts w:ascii="Georgia" w:hAnsi="Georgia"/>
            <w:sz w:val="20"/>
          </w:rPr>
          <w:t>https://www.openshift.com/products</w:t>
        </w:r>
      </w:hyperlink>
    </w:p>
    <w:p w:rsidR="00EE27FC" w:rsidRPr="000769E6" w:rsidRDefault="00EE27FC">
      <w:pPr>
        <w:rPr>
          <w:rFonts w:ascii="Georgia" w:hAnsi="Georgia"/>
          <w:sz w:val="20"/>
        </w:rPr>
      </w:pPr>
    </w:p>
    <w:sectPr w:rsidR="00EE27FC" w:rsidRPr="000769E6" w:rsidSect="002974AA">
      <w:footerReference w:type="default" r:id="rId6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4C85" w:rsidRDefault="000C4C85" w:rsidP="002974AA">
      <w:pPr>
        <w:spacing w:line="240" w:lineRule="auto"/>
      </w:pPr>
      <w:r>
        <w:separator/>
      </w:r>
    </w:p>
  </w:endnote>
  <w:endnote w:type="continuationSeparator" w:id="0">
    <w:p w:rsidR="000C4C85" w:rsidRDefault="000C4C85"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8"/>
        <w:szCs w:val="18"/>
      </w:rPr>
      <w:id w:val="1688402332"/>
      <w:docPartObj>
        <w:docPartGallery w:val="Page Numbers (Bottom of Page)"/>
        <w:docPartUnique/>
      </w:docPartObj>
    </w:sdtPr>
    <w:sdtEndPr>
      <w:rPr>
        <w:rFonts w:ascii="Georgia" w:hAnsi="Georgia"/>
      </w:rPr>
    </w:sdtEndPr>
    <w:sdtContent>
      <w:p w:rsidR="00B04024" w:rsidRPr="002974AA" w:rsidRDefault="00B04024">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D33F73" w:rsidRPr="00D33F73">
          <w:rPr>
            <w:rFonts w:ascii="Georgia" w:hAnsi="Georgia"/>
            <w:noProof/>
            <w:sz w:val="18"/>
            <w:szCs w:val="18"/>
            <w:lang w:val="es-ES"/>
          </w:rPr>
          <w:t>70</w:t>
        </w:r>
        <w:r w:rsidRPr="002974AA">
          <w:rPr>
            <w:rFonts w:ascii="Georgia" w:hAnsi="Georgia"/>
            <w:sz w:val="18"/>
            <w:szCs w:val="18"/>
          </w:rPr>
          <w:fldChar w:fldCharType="end"/>
        </w:r>
      </w:p>
    </w:sdtContent>
  </w:sdt>
  <w:p w:rsidR="00B04024" w:rsidRDefault="00B0402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4C85" w:rsidRDefault="000C4C85" w:rsidP="002974AA">
      <w:pPr>
        <w:spacing w:line="240" w:lineRule="auto"/>
      </w:pPr>
      <w:r>
        <w:separator/>
      </w:r>
    </w:p>
  </w:footnote>
  <w:footnote w:type="continuationSeparator" w:id="0">
    <w:p w:rsidR="000C4C85" w:rsidRDefault="000C4C85"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A2C6593"/>
    <w:multiLevelType w:val="hybridMultilevel"/>
    <w:tmpl w:val="0BAAC0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A5C2262"/>
    <w:multiLevelType w:val="hybridMultilevel"/>
    <w:tmpl w:val="70FCE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6C475AE"/>
    <w:multiLevelType w:val="hybridMultilevel"/>
    <w:tmpl w:val="EADA4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15:restartNumberingAfterBreak="0">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5F729A6"/>
    <w:multiLevelType w:val="hybridMultilevel"/>
    <w:tmpl w:val="0494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5"/>
  </w:num>
  <w:num w:numId="5">
    <w:abstractNumId w:val="14"/>
  </w:num>
  <w:num w:numId="6">
    <w:abstractNumId w:val="8"/>
  </w:num>
  <w:num w:numId="7">
    <w:abstractNumId w:val="1"/>
  </w:num>
  <w:num w:numId="8">
    <w:abstractNumId w:val="4"/>
  </w:num>
  <w:num w:numId="9">
    <w:abstractNumId w:val="12"/>
  </w:num>
  <w:num w:numId="10">
    <w:abstractNumId w:val="6"/>
  </w:num>
  <w:num w:numId="11">
    <w:abstractNumId w:val="9"/>
  </w:num>
  <w:num w:numId="12">
    <w:abstractNumId w:val="2"/>
  </w:num>
  <w:num w:numId="13">
    <w:abstractNumId w:val="7"/>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34AF9"/>
    <w:rsid w:val="00041D38"/>
    <w:rsid w:val="000479D9"/>
    <w:rsid w:val="00052330"/>
    <w:rsid w:val="000547AA"/>
    <w:rsid w:val="00055807"/>
    <w:rsid w:val="000568F2"/>
    <w:rsid w:val="0006480A"/>
    <w:rsid w:val="00066471"/>
    <w:rsid w:val="000700EC"/>
    <w:rsid w:val="00071E06"/>
    <w:rsid w:val="0007466E"/>
    <w:rsid w:val="000769E6"/>
    <w:rsid w:val="000949A3"/>
    <w:rsid w:val="00094F8C"/>
    <w:rsid w:val="00096E56"/>
    <w:rsid w:val="00097B3F"/>
    <w:rsid w:val="000A0A2D"/>
    <w:rsid w:val="000A7704"/>
    <w:rsid w:val="000B2DBC"/>
    <w:rsid w:val="000B40EE"/>
    <w:rsid w:val="000C2A39"/>
    <w:rsid w:val="000C2EF8"/>
    <w:rsid w:val="000C4C85"/>
    <w:rsid w:val="000C5A02"/>
    <w:rsid w:val="000D4A0E"/>
    <w:rsid w:val="000D7CEB"/>
    <w:rsid w:val="000E021A"/>
    <w:rsid w:val="000E2657"/>
    <w:rsid w:val="000E2F89"/>
    <w:rsid w:val="001028B1"/>
    <w:rsid w:val="001123B3"/>
    <w:rsid w:val="0011324A"/>
    <w:rsid w:val="00114611"/>
    <w:rsid w:val="0012144A"/>
    <w:rsid w:val="00125C73"/>
    <w:rsid w:val="00125EF5"/>
    <w:rsid w:val="001412DA"/>
    <w:rsid w:val="001476E4"/>
    <w:rsid w:val="00151617"/>
    <w:rsid w:val="0015703C"/>
    <w:rsid w:val="0016035E"/>
    <w:rsid w:val="00170424"/>
    <w:rsid w:val="00173B0B"/>
    <w:rsid w:val="00173C5B"/>
    <w:rsid w:val="00174CDE"/>
    <w:rsid w:val="00185E58"/>
    <w:rsid w:val="00191F8C"/>
    <w:rsid w:val="00192F08"/>
    <w:rsid w:val="001933FB"/>
    <w:rsid w:val="001949AB"/>
    <w:rsid w:val="001954C1"/>
    <w:rsid w:val="001975B4"/>
    <w:rsid w:val="001B2771"/>
    <w:rsid w:val="001B3AEA"/>
    <w:rsid w:val="001B55B6"/>
    <w:rsid w:val="001B7C7E"/>
    <w:rsid w:val="001C0E8A"/>
    <w:rsid w:val="001C1BA1"/>
    <w:rsid w:val="001C7677"/>
    <w:rsid w:val="001D722F"/>
    <w:rsid w:val="001E3687"/>
    <w:rsid w:val="001E4B7C"/>
    <w:rsid w:val="001F27CB"/>
    <w:rsid w:val="00212E17"/>
    <w:rsid w:val="00225EAC"/>
    <w:rsid w:val="002317BE"/>
    <w:rsid w:val="0025612B"/>
    <w:rsid w:val="00286A5A"/>
    <w:rsid w:val="00286AB4"/>
    <w:rsid w:val="002974AA"/>
    <w:rsid w:val="002A0576"/>
    <w:rsid w:val="002A3C92"/>
    <w:rsid w:val="002A6DDA"/>
    <w:rsid w:val="002B1FCF"/>
    <w:rsid w:val="002B2314"/>
    <w:rsid w:val="002C1CF3"/>
    <w:rsid w:val="002C3C38"/>
    <w:rsid w:val="002C7A6E"/>
    <w:rsid w:val="002F3808"/>
    <w:rsid w:val="002F59EB"/>
    <w:rsid w:val="002F6375"/>
    <w:rsid w:val="003200A9"/>
    <w:rsid w:val="00324775"/>
    <w:rsid w:val="003262E6"/>
    <w:rsid w:val="00334250"/>
    <w:rsid w:val="003377E8"/>
    <w:rsid w:val="0034429C"/>
    <w:rsid w:val="0034788E"/>
    <w:rsid w:val="00350D62"/>
    <w:rsid w:val="0035275B"/>
    <w:rsid w:val="003625D2"/>
    <w:rsid w:val="0036563D"/>
    <w:rsid w:val="00367AC5"/>
    <w:rsid w:val="0037055F"/>
    <w:rsid w:val="00376CA3"/>
    <w:rsid w:val="00380F6B"/>
    <w:rsid w:val="00393F0C"/>
    <w:rsid w:val="003A3D2C"/>
    <w:rsid w:val="003C400D"/>
    <w:rsid w:val="003E434E"/>
    <w:rsid w:val="004104F3"/>
    <w:rsid w:val="00412AA7"/>
    <w:rsid w:val="004131C9"/>
    <w:rsid w:val="004138CF"/>
    <w:rsid w:val="0041496D"/>
    <w:rsid w:val="00414D57"/>
    <w:rsid w:val="004160A5"/>
    <w:rsid w:val="00416A66"/>
    <w:rsid w:val="00425B4E"/>
    <w:rsid w:val="00425D48"/>
    <w:rsid w:val="00426E5A"/>
    <w:rsid w:val="004321ED"/>
    <w:rsid w:val="004403FC"/>
    <w:rsid w:val="00450CD9"/>
    <w:rsid w:val="004526D5"/>
    <w:rsid w:val="0045653E"/>
    <w:rsid w:val="00457144"/>
    <w:rsid w:val="004629F0"/>
    <w:rsid w:val="00472619"/>
    <w:rsid w:val="0047596A"/>
    <w:rsid w:val="00481E0F"/>
    <w:rsid w:val="0049000C"/>
    <w:rsid w:val="004912AA"/>
    <w:rsid w:val="00491A27"/>
    <w:rsid w:val="004A1D36"/>
    <w:rsid w:val="004A3FF7"/>
    <w:rsid w:val="004B0009"/>
    <w:rsid w:val="004B2D99"/>
    <w:rsid w:val="004D14C5"/>
    <w:rsid w:val="004D167E"/>
    <w:rsid w:val="004D19A5"/>
    <w:rsid w:val="004D22E0"/>
    <w:rsid w:val="004E22E7"/>
    <w:rsid w:val="004E6628"/>
    <w:rsid w:val="004F00D3"/>
    <w:rsid w:val="004F00F0"/>
    <w:rsid w:val="004F07C0"/>
    <w:rsid w:val="004F515A"/>
    <w:rsid w:val="004F675D"/>
    <w:rsid w:val="004F7614"/>
    <w:rsid w:val="005070BD"/>
    <w:rsid w:val="005101C8"/>
    <w:rsid w:val="005124C0"/>
    <w:rsid w:val="005209DE"/>
    <w:rsid w:val="00523B45"/>
    <w:rsid w:val="0053387F"/>
    <w:rsid w:val="00535C90"/>
    <w:rsid w:val="00541088"/>
    <w:rsid w:val="0054177F"/>
    <w:rsid w:val="00543D3B"/>
    <w:rsid w:val="00544887"/>
    <w:rsid w:val="00557A2F"/>
    <w:rsid w:val="00561D6A"/>
    <w:rsid w:val="0056746B"/>
    <w:rsid w:val="00570700"/>
    <w:rsid w:val="005765DE"/>
    <w:rsid w:val="00580131"/>
    <w:rsid w:val="0058092B"/>
    <w:rsid w:val="005812B7"/>
    <w:rsid w:val="005818F1"/>
    <w:rsid w:val="005832EA"/>
    <w:rsid w:val="00585268"/>
    <w:rsid w:val="005A24BD"/>
    <w:rsid w:val="005A5F59"/>
    <w:rsid w:val="005B367E"/>
    <w:rsid w:val="005B37C8"/>
    <w:rsid w:val="005B3EB3"/>
    <w:rsid w:val="005C1C83"/>
    <w:rsid w:val="005C4DE1"/>
    <w:rsid w:val="005C7E5B"/>
    <w:rsid w:val="005D18AF"/>
    <w:rsid w:val="005D5BE2"/>
    <w:rsid w:val="005E2E7D"/>
    <w:rsid w:val="005F3F97"/>
    <w:rsid w:val="00600F51"/>
    <w:rsid w:val="006108A9"/>
    <w:rsid w:val="00620A3C"/>
    <w:rsid w:val="006320A6"/>
    <w:rsid w:val="006453E0"/>
    <w:rsid w:val="00645F1D"/>
    <w:rsid w:val="006525BE"/>
    <w:rsid w:val="0065294D"/>
    <w:rsid w:val="00660F44"/>
    <w:rsid w:val="006637EA"/>
    <w:rsid w:val="00663D1B"/>
    <w:rsid w:val="00680BDA"/>
    <w:rsid w:val="00681211"/>
    <w:rsid w:val="00684EDC"/>
    <w:rsid w:val="00693120"/>
    <w:rsid w:val="006939E9"/>
    <w:rsid w:val="006A104E"/>
    <w:rsid w:val="006A1B23"/>
    <w:rsid w:val="006A4D87"/>
    <w:rsid w:val="006B0721"/>
    <w:rsid w:val="006B1203"/>
    <w:rsid w:val="006B7208"/>
    <w:rsid w:val="006B7E70"/>
    <w:rsid w:val="006C48BB"/>
    <w:rsid w:val="006E5920"/>
    <w:rsid w:val="006E6ECA"/>
    <w:rsid w:val="006F39C4"/>
    <w:rsid w:val="0071184A"/>
    <w:rsid w:val="0071349A"/>
    <w:rsid w:val="00714E40"/>
    <w:rsid w:val="00717EDD"/>
    <w:rsid w:val="00724D46"/>
    <w:rsid w:val="00727E74"/>
    <w:rsid w:val="007321C2"/>
    <w:rsid w:val="00732C0B"/>
    <w:rsid w:val="007339D8"/>
    <w:rsid w:val="00735A03"/>
    <w:rsid w:val="007451AA"/>
    <w:rsid w:val="00755613"/>
    <w:rsid w:val="007644AF"/>
    <w:rsid w:val="0076544A"/>
    <w:rsid w:val="00771142"/>
    <w:rsid w:val="00776841"/>
    <w:rsid w:val="007774AC"/>
    <w:rsid w:val="00781C83"/>
    <w:rsid w:val="00795EF9"/>
    <w:rsid w:val="0079737A"/>
    <w:rsid w:val="007A23E9"/>
    <w:rsid w:val="007A7A01"/>
    <w:rsid w:val="007A7A4A"/>
    <w:rsid w:val="007B467B"/>
    <w:rsid w:val="007C4FF1"/>
    <w:rsid w:val="007D78CF"/>
    <w:rsid w:val="007E0351"/>
    <w:rsid w:val="007E3347"/>
    <w:rsid w:val="00805A46"/>
    <w:rsid w:val="00807C5A"/>
    <w:rsid w:val="0082369F"/>
    <w:rsid w:val="008279FF"/>
    <w:rsid w:val="008408B1"/>
    <w:rsid w:val="00843905"/>
    <w:rsid w:val="008529ED"/>
    <w:rsid w:val="0086018F"/>
    <w:rsid w:val="0086789A"/>
    <w:rsid w:val="008762C8"/>
    <w:rsid w:val="00891BD1"/>
    <w:rsid w:val="008A6EE5"/>
    <w:rsid w:val="008C23A3"/>
    <w:rsid w:val="008C3EF3"/>
    <w:rsid w:val="008C429A"/>
    <w:rsid w:val="008E055D"/>
    <w:rsid w:val="008E3369"/>
    <w:rsid w:val="008E7662"/>
    <w:rsid w:val="008F35B8"/>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773EC"/>
    <w:rsid w:val="0098369C"/>
    <w:rsid w:val="00984F63"/>
    <w:rsid w:val="00995BFC"/>
    <w:rsid w:val="00995D4D"/>
    <w:rsid w:val="009A3434"/>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43186"/>
    <w:rsid w:val="00A43422"/>
    <w:rsid w:val="00A55B27"/>
    <w:rsid w:val="00A67FB2"/>
    <w:rsid w:val="00A75AD2"/>
    <w:rsid w:val="00A84BF2"/>
    <w:rsid w:val="00A9232F"/>
    <w:rsid w:val="00A937C1"/>
    <w:rsid w:val="00A9466F"/>
    <w:rsid w:val="00AA2686"/>
    <w:rsid w:val="00AB1FE3"/>
    <w:rsid w:val="00AB331D"/>
    <w:rsid w:val="00AC2CAA"/>
    <w:rsid w:val="00AC44D3"/>
    <w:rsid w:val="00AC6B15"/>
    <w:rsid w:val="00AD35C8"/>
    <w:rsid w:val="00AE4D6A"/>
    <w:rsid w:val="00B00B85"/>
    <w:rsid w:val="00B04024"/>
    <w:rsid w:val="00B0654F"/>
    <w:rsid w:val="00B12562"/>
    <w:rsid w:val="00B138A2"/>
    <w:rsid w:val="00B15714"/>
    <w:rsid w:val="00B236DF"/>
    <w:rsid w:val="00B273FB"/>
    <w:rsid w:val="00B32F3F"/>
    <w:rsid w:val="00B331E6"/>
    <w:rsid w:val="00B52E41"/>
    <w:rsid w:val="00B53BF3"/>
    <w:rsid w:val="00B55708"/>
    <w:rsid w:val="00B56DD2"/>
    <w:rsid w:val="00B61A4D"/>
    <w:rsid w:val="00B61DDC"/>
    <w:rsid w:val="00B6207F"/>
    <w:rsid w:val="00B64CDA"/>
    <w:rsid w:val="00B652CD"/>
    <w:rsid w:val="00B67011"/>
    <w:rsid w:val="00B74C4D"/>
    <w:rsid w:val="00B80FC5"/>
    <w:rsid w:val="00B8440A"/>
    <w:rsid w:val="00B86BFA"/>
    <w:rsid w:val="00B93EE3"/>
    <w:rsid w:val="00B96C26"/>
    <w:rsid w:val="00B97E6F"/>
    <w:rsid w:val="00BA41C3"/>
    <w:rsid w:val="00BC1489"/>
    <w:rsid w:val="00BC1BBC"/>
    <w:rsid w:val="00BC5958"/>
    <w:rsid w:val="00BC6067"/>
    <w:rsid w:val="00BD21E3"/>
    <w:rsid w:val="00BD7994"/>
    <w:rsid w:val="00BE39CB"/>
    <w:rsid w:val="00C01BF3"/>
    <w:rsid w:val="00C02CFE"/>
    <w:rsid w:val="00C255BE"/>
    <w:rsid w:val="00C26676"/>
    <w:rsid w:val="00C27551"/>
    <w:rsid w:val="00C349A0"/>
    <w:rsid w:val="00C6142E"/>
    <w:rsid w:val="00C618D0"/>
    <w:rsid w:val="00C7711B"/>
    <w:rsid w:val="00C82376"/>
    <w:rsid w:val="00C85159"/>
    <w:rsid w:val="00C8541A"/>
    <w:rsid w:val="00C93ABE"/>
    <w:rsid w:val="00CA4AFB"/>
    <w:rsid w:val="00CA5600"/>
    <w:rsid w:val="00CA7E43"/>
    <w:rsid w:val="00CB0947"/>
    <w:rsid w:val="00CB222B"/>
    <w:rsid w:val="00CD54F2"/>
    <w:rsid w:val="00CD6E26"/>
    <w:rsid w:val="00CD70B0"/>
    <w:rsid w:val="00CD74FB"/>
    <w:rsid w:val="00CF29EE"/>
    <w:rsid w:val="00D15B70"/>
    <w:rsid w:val="00D176E8"/>
    <w:rsid w:val="00D218BB"/>
    <w:rsid w:val="00D33F73"/>
    <w:rsid w:val="00D52F06"/>
    <w:rsid w:val="00D719AC"/>
    <w:rsid w:val="00D7409B"/>
    <w:rsid w:val="00D7517E"/>
    <w:rsid w:val="00D75DF0"/>
    <w:rsid w:val="00D86C4F"/>
    <w:rsid w:val="00D94161"/>
    <w:rsid w:val="00DA22C5"/>
    <w:rsid w:val="00DB5083"/>
    <w:rsid w:val="00DB56FF"/>
    <w:rsid w:val="00DC185A"/>
    <w:rsid w:val="00DC1D90"/>
    <w:rsid w:val="00DC6701"/>
    <w:rsid w:val="00DC7696"/>
    <w:rsid w:val="00DD63A1"/>
    <w:rsid w:val="00DF6681"/>
    <w:rsid w:val="00E0244E"/>
    <w:rsid w:val="00E27F7A"/>
    <w:rsid w:val="00E34FD2"/>
    <w:rsid w:val="00E4048D"/>
    <w:rsid w:val="00E40498"/>
    <w:rsid w:val="00E45CB8"/>
    <w:rsid w:val="00E46053"/>
    <w:rsid w:val="00E52AAF"/>
    <w:rsid w:val="00E54978"/>
    <w:rsid w:val="00E55C7F"/>
    <w:rsid w:val="00E55D90"/>
    <w:rsid w:val="00E560B0"/>
    <w:rsid w:val="00E64278"/>
    <w:rsid w:val="00E70DB4"/>
    <w:rsid w:val="00E7344C"/>
    <w:rsid w:val="00E77750"/>
    <w:rsid w:val="00E82052"/>
    <w:rsid w:val="00E92E96"/>
    <w:rsid w:val="00E94970"/>
    <w:rsid w:val="00EA4C54"/>
    <w:rsid w:val="00EB63E3"/>
    <w:rsid w:val="00ED4350"/>
    <w:rsid w:val="00ED6084"/>
    <w:rsid w:val="00EE27FC"/>
    <w:rsid w:val="00EF0706"/>
    <w:rsid w:val="00EF0945"/>
    <w:rsid w:val="00EF337A"/>
    <w:rsid w:val="00F01C0E"/>
    <w:rsid w:val="00F1678E"/>
    <w:rsid w:val="00F1746A"/>
    <w:rsid w:val="00F2227A"/>
    <w:rsid w:val="00F23E4C"/>
    <w:rsid w:val="00F261D9"/>
    <w:rsid w:val="00F30110"/>
    <w:rsid w:val="00F302EF"/>
    <w:rsid w:val="00F30331"/>
    <w:rsid w:val="00F31EEE"/>
    <w:rsid w:val="00F33BBA"/>
    <w:rsid w:val="00F448F5"/>
    <w:rsid w:val="00F47D7A"/>
    <w:rsid w:val="00F534E6"/>
    <w:rsid w:val="00F600C2"/>
    <w:rsid w:val="00F60492"/>
    <w:rsid w:val="00F6242B"/>
    <w:rsid w:val="00F639A7"/>
    <w:rsid w:val="00F7100A"/>
    <w:rsid w:val="00F712D0"/>
    <w:rsid w:val="00F76EEC"/>
    <w:rsid w:val="00F81CD8"/>
    <w:rsid w:val="00F8621A"/>
    <w:rsid w:val="00FA09D9"/>
    <w:rsid w:val="00FA5DF6"/>
    <w:rsid w:val="00FB11A2"/>
    <w:rsid w:val="00FB15A9"/>
    <w:rsid w:val="00FC10BF"/>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88A6FD-4EB7-4D4F-8B18-7ABA67204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hbr.org/1986/01/the-new-new-product-development-gam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research2guidance.com/apple-and-android-account-for-82-of-all-app-downloads-but-2013-might-be-the-turning-point-of-the-dominance-for-both-platforms/" TargetMode="External"/><Relationship Id="rId58" Type="http://schemas.openxmlformats.org/officeDocument/2006/relationships/hyperlink" Target="http://www.openhandsetalliance.com/" TargetMode="External"/><Relationship Id="rId66" Type="http://schemas.openxmlformats.org/officeDocument/2006/relationships/hyperlink" Target="https://www.openshift.com/products" TargetMode="External"/><Relationship Id="rId5" Type="http://schemas.openxmlformats.org/officeDocument/2006/relationships/webSettings" Target="webSettings.xml"/><Relationship Id="rId61" Type="http://schemas.openxmlformats.org/officeDocument/2006/relationships/hyperlink" Target="http://xprogramming.com/xpmag/whatisxp" TargetMode="External"/><Relationship Id="rId19" Type="http://schemas.openxmlformats.org/officeDocument/2006/relationships/hyperlink" Target="http://calvinx.com/2014/05/22/why-scrum-why-agile-development/" TargetMode="External"/><Relationship Id="rId14" Type="http://schemas.openxmlformats.org/officeDocument/2006/relationships/hyperlink" Target="http://www.gartner.com/newsroom/id/2819918" TargetMode="External"/><Relationship Id="rId22" Type="http://schemas.openxmlformats.org/officeDocument/2006/relationships/image" Target="media/image11.png"/><Relationship Id="rId27" Type="http://schemas.openxmlformats.org/officeDocument/2006/relationships/hyperlink" Target="http://visoraserver-bsanchez.rhclou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dgp.toronto.edu/~gf/Research/Chameleon/ChameleonResearch.htm" TargetMode="External"/><Relationship Id="rId64" Type="http://schemas.openxmlformats.org/officeDocument/2006/relationships/hyperlink" Target="http://www.controlchaos.com/storage/scrum-articles/Scrum%20and%20The%20Perfect%20Storm.pdf" TargetMode="External"/><Relationship Id="rId69"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hyperlink" Target="http://visoraserver-bsanchez.rhcloud.com/" TargetMode="External"/><Relationship Id="rId3" Type="http://schemas.openxmlformats.org/officeDocument/2006/relationships/styles" Target="styles.xml"/><Relationship Id="rId12" Type="http://schemas.openxmlformats.org/officeDocument/2006/relationships/hyperlink" Target="http://www.research2guidance.com/wp-content/uploads/2013/04/SAMM9-Blog-Post.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visoraserver-bsanchez.rhcloud.com/" TargetMode="External"/><Relationship Id="rId46" Type="http://schemas.openxmlformats.org/officeDocument/2006/relationships/image" Target="media/image33.png"/><Relationship Id="rId59" Type="http://schemas.openxmlformats.org/officeDocument/2006/relationships/hyperlink" Target="http://www.ubiq.com/hypertext/weiser/UbiCACM.html"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www.muycomputer.com/2014/07/06/un-trocito-de-historia-evolucion-y-muerte-de-las-pda" TargetMode="External"/><Relationship Id="rId62" Type="http://schemas.openxmlformats.org/officeDocument/2006/relationships/hyperlink" Target="http://www.rad.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monet.cs.columbia.edu/projects/mars/touring.html" TargetMode="External"/><Relationship Id="rId10" Type="http://schemas.openxmlformats.org/officeDocument/2006/relationships/hyperlink" Target="http://upload.wikimedia.org/wikipedia/commons/e/ee/Android_historical_version_distribution_-_vector.svg"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socialetic.com/geolocalizacion-realidad-aumentada-trabajo-y-negocio.html" TargetMode="External"/><Relationship Id="rId60" Type="http://schemas.openxmlformats.org/officeDocument/2006/relationships/hyperlink" Target="http://www.mountaingoatsoftware.com/agile/scrum" TargetMode="External"/><Relationship Id="rId65" Type="http://schemas.openxmlformats.org/officeDocument/2006/relationships/hyperlink" Target="https://www.fdi.ucm.es/profesor/gmendez/docs/is0809/ieee830.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visoraserver-bsanchez.rhcloud.com/" TargetMode="External"/><Relationship Id="rId55" Type="http://schemas.openxmlformats.org/officeDocument/2006/relationships/hyperlink" Target="http://cellphones.about.com/od/smartphonebasics/a/what_is_smart.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9E0D0-5B57-4375-8351-398DE3274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7755</TotalTime>
  <Pages>71</Pages>
  <Words>15296</Words>
  <Characters>84130</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99228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 Valentín Sánchez Vinces</cp:lastModifiedBy>
  <cp:revision>178</cp:revision>
  <cp:lastPrinted>2014-12-12T17:57:00Z</cp:lastPrinted>
  <dcterms:created xsi:type="dcterms:W3CDTF">2014-12-12T02:36:00Z</dcterms:created>
  <dcterms:modified xsi:type="dcterms:W3CDTF">2015-07-16T03:19:00Z</dcterms:modified>
</cp:coreProperties>
</file>